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F6" w:rsidRDefault="000926F6">
      <w:r>
        <w:t>Kwartiersarchief Peelland inv.nr. 65 scan 280 folio 321</w:t>
      </w:r>
    </w:p>
    <w:p w:rsidR="000926F6" w:rsidRDefault="000926F6"/>
    <w:p w:rsidR="000926F6" w:rsidRDefault="000926F6">
      <w:r>
        <w:t>Mons. Vorstenbosch</w:t>
      </w:r>
    </w:p>
    <w:p w:rsidR="000926F6" w:rsidRDefault="000926F6">
      <w:r>
        <w:t>Utten Hage thuijs comende hebbe ick met verwonderinge gehoort hoedanich u Ed: tegens gewoonte oude vrintschap ende genegentheden die sij noch soo onlangs inden Hage joviseerde seer op mij ut sijt gevaren ende allesints verspreijt ietwes daerinne ick u Ed: ingelijck soude hebben gedaen dat mij indien sulcx werde was leet soude soude wesen maer verclare u Ed: bij mij weten geen occasien gegeven te hebben gedaen dat gij mij dreijcht als adsn voorgaende rentmr. Schoock te riundren/wundren  [dubieus] geve u Ed: selfs in bedencken of can met eenige redenen bestaen, want ick weet noch niet wat redenen daer sijn waerom bidde compt hier nader sal u Ed: soodanich contentement geven dat gij selfs overtuycht sult sijn dat gij mij utten dreck opgeholpen hebt en veel diensten gdaen , gij weet ’t eerste dat ick in geen dreck sat en ’t tweede sij noit ondanckbaer geweest en salt noch niet sijn maer goet met goet vergelden nadien ick geleert hebbe ‘r quaet met goet doen te overwinnen u Ed: is bekent dat ick altijt van u estimatie [= waardering] gemaeckt hebbe d’welck ick contuneren sal hoewel berecht ben dat ick echter quakijck geloven kan gij mij gedreijcht soudet hebben alle mogelijcke schaden in mij ampten en affronten [= belediging, hoon e.d.] aen persoon te doen ’t ware..heijdens daerom can ickt niet vertrouwen ken u Ed: naturel anders of moest u Ed: qualijck versleten hebben daer sijnder die ’t mijne heijmelijck soecken te ondercruijpen die u Ed: in sulcke gedachten soekcen te stercken die oock hare handen als Pilatus van saecken daer sij afgeroempt hebbe weten te wassen die mij alle mijn doen ende welvaren benijden die de schragen onser goeder correspondentie om verre soecken te stooten gelieft u Ed: copien van repartitien [= bedeling, aandeel, verdeling] rapporten resolutien ofte andere saecken gelieft hier te comen spreeken wij malcanderen alles is tit uwen dienst en sullen aenstonts (?) ververdicht worden die moet ick ondertussen van u Ed: versoecken dat gij niet ietwes qualijck van imant opneeme sonder te weten datte saecke waerom gij quadt sijt waraen (?) is dat gij achter rugh niet bedreijcht ende de dreijgementen ter executie stelt veel min schelt en mij over al bij de huijslieen suspect [= verdacht] maect doen al of aen mijn devoir inden Hage ietwes manqueerde wie can ’t de heele werelt van pas maecken dat den hemel selfs niet d…. en can sullen dat mensen effectueren u Ed: als gij ….coschientie (?) gaer is genochsaem bekent met wat ieder onvermoijelijcken arbeijt en schrijven nacht  en dach ick den tijt hebben doorgebrocht staet dan af van quade gedachten en laer geen verwijderinge comen maer malcanderen eens seggen daer ’t op stet wij weten selfs wel wat bollich ofte onbillich is ick sal dan afbreecken ende oft u Ed: aengenaem is of niet altijt dijn en blijven Mons. Vorstenbosch – ondertekend door: U Ed: Dienaer Geerloff Suijckers Bosch den 9</w:t>
      </w:r>
      <w:r w:rsidRPr="00CE541F">
        <w:rPr>
          <w:vertAlign w:val="superscript"/>
        </w:rPr>
        <w:t>e</w:t>
      </w:r>
      <w:r>
        <w:t xml:space="preserve"> december 1673      </w:t>
      </w:r>
    </w:p>
    <w:sectPr w:rsidR="000926F6" w:rsidSect="000647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584"/>
    <w:rsid w:val="00004B27"/>
    <w:rsid w:val="00064777"/>
    <w:rsid w:val="000926F6"/>
    <w:rsid w:val="001A1AE7"/>
    <w:rsid w:val="00254AE4"/>
    <w:rsid w:val="002A70ED"/>
    <w:rsid w:val="00786880"/>
    <w:rsid w:val="00947584"/>
    <w:rsid w:val="00CE541F"/>
    <w:rsid w:val="00EE1E9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9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1</Pages>
  <Words>460</Words>
  <Characters>2531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Kwartiersarchief Peelland inv</dc:title>
  <dc:subject/>
  <dc:creator>Henk Beijers</dc:creator>
  <cp:keywords/>
  <dc:description/>
  <cp:lastModifiedBy>Henk Beijers</cp:lastModifiedBy>
  <cp:revision>2</cp:revision>
  <dcterms:created xsi:type="dcterms:W3CDTF">2022-03-21T08:26:00Z</dcterms:created>
  <dcterms:modified xsi:type="dcterms:W3CDTF">2022-07-29T15:53:00Z</dcterms:modified>
</cp:coreProperties>
</file>