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0B" w:rsidRDefault="00A95F0B">
      <w:pPr>
        <w:rPr>
          <w:b/>
          <w:bCs/>
          <w:sz w:val="32"/>
          <w:szCs w:val="32"/>
        </w:rPr>
      </w:pPr>
      <w:r w:rsidRPr="0086122B">
        <w:rPr>
          <w:b/>
          <w:bCs/>
          <w:sz w:val="32"/>
          <w:szCs w:val="32"/>
        </w:rPr>
        <w:t>Rampjaar 1672 – alle archiefbestanden 1672-1678</w:t>
      </w:r>
    </w:p>
    <w:p w:rsidR="00A95F0B" w:rsidRDefault="00A95F0B">
      <w:pPr>
        <w:rPr>
          <w:b/>
          <w:bCs/>
          <w:sz w:val="32"/>
          <w:szCs w:val="32"/>
        </w:rPr>
      </w:pPr>
    </w:p>
    <w:p w:rsidR="00A95F0B" w:rsidRDefault="00A95F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vergaderingen [wacht op scans]</w:t>
      </w:r>
    </w:p>
    <w:p w:rsidR="00A95F0B" w:rsidRDefault="00A95F0B" w:rsidP="00DC6841">
      <w:r>
        <w:t>inv. nr. 21</w:t>
      </w:r>
    </w:p>
    <w:p w:rsidR="00A95F0B" w:rsidRDefault="00A95F0B" w:rsidP="00DC6841">
      <w:r>
        <w:t>inv. nr. 22</w:t>
      </w:r>
    </w:p>
    <w:p w:rsidR="00A95F0B" w:rsidRDefault="00A95F0B" w:rsidP="00DC6841">
      <w:r>
        <w:t>inv. nr. 23</w:t>
      </w:r>
    </w:p>
    <w:p w:rsidR="00A95F0B" w:rsidRDefault="00A95F0B" w:rsidP="00DC6841">
      <w:r>
        <w:t>inv. nr. 25 – zie scan</w:t>
      </w:r>
    </w:p>
    <w:p w:rsidR="00A95F0B" w:rsidRDefault="00A95F0B" w:rsidP="00DC6841">
      <w:r>
        <w:t>inv. nr. 26 – zie scan</w:t>
      </w:r>
    </w:p>
    <w:p w:rsidR="00A95F0B" w:rsidRDefault="00A95F0B" w:rsidP="00DC6841">
      <w:r>
        <w:t xml:space="preserve">inv. nr. 27 – scan komt eraan </w:t>
      </w:r>
    </w:p>
    <w:p w:rsidR="00A95F0B" w:rsidRPr="00ED7CB4" w:rsidRDefault="00A95F0B" w:rsidP="00DC6841"/>
    <w:p w:rsidR="00A95F0B" w:rsidRDefault="00A95F0B" w:rsidP="00DC68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resoluties kwartiersvergaderingen: wacht op scans</w:t>
      </w:r>
    </w:p>
    <w:p w:rsidR="00A95F0B" w:rsidRDefault="00A95F0B" w:rsidP="00DC6841">
      <w:r>
        <w:t>44 kopieën 1660-1796</w:t>
      </w:r>
    </w:p>
    <w:p w:rsidR="00A95F0B" w:rsidRDefault="00A95F0B" w:rsidP="00DC6841">
      <w:r>
        <w:t xml:space="preserve">45 kopieën 1663-1674 </w:t>
      </w:r>
    </w:p>
    <w:p w:rsidR="00A95F0B" w:rsidRDefault="00A95F0B" w:rsidP="00DC6841">
      <w:r>
        <w:t>46 kopieën 1675-1677</w:t>
      </w:r>
    </w:p>
    <w:p w:rsidR="00A95F0B" w:rsidRDefault="00A95F0B" w:rsidP="00DC6841">
      <w:r>
        <w:t>47 kopieën 1677-1680</w:t>
      </w:r>
    </w:p>
    <w:p w:rsidR="00A95F0B" w:rsidRDefault="00A95F0B" w:rsidP="00DC6841">
      <w:r>
        <w:t>48 convocaties en keerbrieven etc. 1633-1673</w:t>
      </w:r>
    </w:p>
    <w:p w:rsidR="00A95F0B" w:rsidRDefault="00A95F0B" w:rsidP="00DC6841">
      <w:r>
        <w:t>49 convocaties en keerbrieven etc.1674-1675</w:t>
      </w:r>
    </w:p>
    <w:p w:rsidR="00A95F0B" w:rsidRDefault="00A95F0B" w:rsidP="00DC6841">
      <w:r>
        <w:t>50 convocaties en keerbrieven etc. 1676-1809</w:t>
      </w:r>
    </w:p>
    <w:p w:rsidR="00A95F0B" w:rsidRDefault="00A95F0B" w:rsidP="00DC6841">
      <w:pPr>
        <w:rPr>
          <w:b/>
          <w:bCs/>
          <w:sz w:val="32"/>
          <w:szCs w:val="32"/>
        </w:rPr>
      </w:pPr>
    </w:p>
    <w:p w:rsidR="00A95F0B" w:rsidRDefault="00A95F0B" w:rsidP="00DC68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Stukken 155 en 156 [diverse foto’s van gemaakt]</w:t>
      </w:r>
    </w:p>
    <w:p w:rsidR="00A95F0B" w:rsidRDefault="00A95F0B" w:rsidP="009E5189">
      <w:pPr>
        <w:numPr>
          <w:ilvl w:val="0"/>
          <w:numId w:val="1"/>
        </w:numPr>
      </w:pPr>
      <w:r>
        <w:t>informatie over Vlierden mei 1672</w:t>
      </w:r>
    </w:p>
    <w:p w:rsidR="00A95F0B" w:rsidRDefault="00A95F0B" w:rsidP="009E5189">
      <w:pPr>
        <w:numPr>
          <w:ilvl w:val="0"/>
          <w:numId w:val="1"/>
        </w:numPr>
      </w:pPr>
      <w:r>
        <w:t>informatie Peelland 2459.1</w:t>
      </w:r>
    </w:p>
    <w:p w:rsidR="00A95F0B" w:rsidRDefault="00A95F0B" w:rsidP="009E5189">
      <w:pPr>
        <w:numPr>
          <w:ilvl w:val="0"/>
          <w:numId w:val="1"/>
        </w:numPr>
      </w:pPr>
      <w:r>
        <w:t>informatie over Liempde 1673</w:t>
      </w:r>
    </w:p>
    <w:p w:rsidR="00A95F0B" w:rsidRDefault="00A95F0B" w:rsidP="009E5189">
      <w:pPr>
        <w:numPr>
          <w:ilvl w:val="0"/>
          <w:numId w:val="1"/>
        </w:numPr>
      </w:pPr>
      <w:r>
        <w:t>nformatie over Berlicum 1673 en Schijndel [erg gedetailleerd met veel namen] o.a. februari 1673</w:t>
      </w:r>
    </w:p>
    <w:p w:rsidR="00A95F0B" w:rsidRDefault="00A95F0B" w:rsidP="009E5189">
      <w:pPr>
        <w:numPr>
          <w:ilvl w:val="0"/>
          <w:numId w:val="1"/>
        </w:numPr>
      </w:pPr>
      <w:r>
        <w:t>informatie Peelland ivm Waldek sinds mei 1673 met veel staten van gelden</w:t>
      </w:r>
    </w:p>
    <w:p w:rsidR="00A95F0B" w:rsidRDefault="00A95F0B" w:rsidP="009E5189">
      <w:pPr>
        <w:numPr>
          <w:ilvl w:val="0"/>
          <w:numId w:val="1"/>
        </w:numPr>
      </w:pPr>
      <w:r>
        <w:t>informatie van de ingezetenen van Schijndel o.a. gegijzelden</w:t>
      </w:r>
    </w:p>
    <w:p w:rsidR="00A95F0B" w:rsidRDefault="00A95F0B" w:rsidP="009E5189">
      <w:pPr>
        <w:numPr>
          <w:ilvl w:val="0"/>
          <w:numId w:val="1"/>
        </w:numPr>
      </w:pPr>
      <w:r>
        <w:t>idem</w:t>
      </w:r>
    </w:p>
    <w:p w:rsidR="00A95F0B" w:rsidRDefault="00A95F0B" w:rsidP="009E5189">
      <w:pPr>
        <w:numPr>
          <w:ilvl w:val="0"/>
          <w:numId w:val="1"/>
        </w:numPr>
      </w:pPr>
      <w:r>
        <w:t>specificatie van landsdiensten ivm diverse fortificaties</w:t>
      </w:r>
    </w:p>
    <w:p w:rsidR="00A95F0B" w:rsidRDefault="00A95F0B" w:rsidP="009E5189">
      <w:pPr>
        <w:numPr>
          <w:ilvl w:val="0"/>
          <w:numId w:val="1"/>
        </w:numPr>
      </w:pPr>
      <w:r>
        <w:t>specificatie over verteringen van soldaten 1672/1673</w:t>
      </w:r>
    </w:p>
    <w:p w:rsidR="00A95F0B" w:rsidRDefault="00A95F0B" w:rsidP="009E5189">
      <w:pPr>
        <w:numPr>
          <w:ilvl w:val="0"/>
          <w:numId w:val="1"/>
        </w:numPr>
      </w:pPr>
      <w:r>
        <w:t>informatie over dorp Erp mei 1672</w:t>
      </w:r>
    </w:p>
    <w:p w:rsidR="00A95F0B" w:rsidRDefault="00A95F0B" w:rsidP="009E5189">
      <w:pPr>
        <w:numPr>
          <w:ilvl w:val="0"/>
          <w:numId w:val="1"/>
        </w:numPr>
      </w:pPr>
      <w:r>
        <w:t>informatie over Son 1672/1673</w:t>
      </w:r>
    </w:p>
    <w:p w:rsidR="00A95F0B" w:rsidRDefault="00A95F0B" w:rsidP="009E5189">
      <w:pPr>
        <w:numPr>
          <w:ilvl w:val="0"/>
          <w:numId w:val="1"/>
        </w:numPr>
      </w:pPr>
      <w:r>
        <w:t>informatie over Veghel 1672/1673</w:t>
      </w:r>
    </w:p>
    <w:p w:rsidR="00A95F0B" w:rsidRDefault="00A95F0B" w:rsidP="009E5189">
      <w:pPr>
        <w:numPr>
          <w:ilvl w:val="0"/>
          <w:numId w:val="1"/>
        </w:numPr>
      </w:pPr>
      <w:r>
        <w:t>informatie over Sint-Oedenrode 1672/1673</w:t>
      </w:r>
    </w:p>
    <w:p w:rsidR="00A95F0B" w:rsidRDefault="00A95F0B" w:rsidP="009E5189">
      <w:pPr>
        <w:numPr>
          <w:ilvl w:val="0"/>
          <w:numId w:val="1"/>
        </w:numPr>
      </w:pPr>
      <w:r>
        <w:t>informatie vanuit Tongelre september 1672/1673</w:t>
      </w:r>
    </w:p>
    <w:p w:rsidR="00A95F0B" w:rsidRDefault="00A95F0B" w:rsidP="009E5189">
      <w:pPr>
        <w:numPr>
          <w:ilvl w:val="0"/>
          <w:numId w:val="1"/>
        </w:numPr>
      </w:pPr>
      <w:r>
        <w:t>informatie over Someren 1672/1673</w:t>
      </w:r>
    </w:p>
    <w:p w:rsidR="00A95F0B" w:rsidRDefault="00A95F0B" w:rsidP="009E5189">
      <w:pPr>
        <w:numPr>
          <w:ilvl w:val="0"/>
          <w:numId w:val="1"/>
        </w:numPr>
      </w:pPr>
      <w:r>
        <w:t>corpus van Erp met informatie  in een uitgebreid katerntje</w:t>
      </w:r>
    </w:p>
    <w:p w:rsidR="00A95F0B" w:rsidRDefault="00A95F0B" w:rsidP="009E5189">
      <w:pPr>
        <w:numPr>
          <w:ilvl w:val="0"/>
          <w:numId w:val="1"/>
        </w:numPr>
      </w:pPr>
      <w:r>
        <w:t>kwitantie over leveringen door Schijndel</w:t>
      </w:r>
    </w:p>
    <w:p w:rsidR="00A95F0B" w:rsidRDefault="00A95F0B" w:rsidP="009E5189">
      <w:pPr>
        <w:numPr>
          <w:ilvl w:val="0"/>
          <w:numId w:val="1"/>
        </w:numPr>
      </w:pPr>
      <w:r>
        <w:t>informatie over Lieshout 1672/1673</w:t>
      </w:r>
    </w:p>
    <w:p w:rsidR="00A95F0B" w:rsidRDefault="00A95F0B" w:rsidP="009E5189">
      <w:pPr>
        <w:numPr>
          <w:ilvl w:val="0"/>
          <w:numId w:val="1"/>
        </w:numPr>
      </w:pPr>
      <w:r>
        <w:t>informatie over Beek en Donk 1672/1673</w:t>
      </w:r>
    </w:p>
    <w:p w:rsidR="00A95F0B" w:rsidRDefault="00A95F0B" w:rsidP="009E5189">
      <w:pPr>
        <w:numPr>
          <w:ilvl w:val="0"/>
          <w:numId w:val="1"/>
        </w:numPr>
      </w:pPr>
      <w:r>
        <w:t xml:space="preserve">informatie over het dorp Bakel </w:t>
      </w:r>
    </w:p>
    <w:p w:rsidR="00A95F0B" w:rsidRDefault="00A95F0B" w:rsidP="009E5189">
      <w:pPr>
        <w:numPr>
          <w:ilvl w:val="0"/>
          <w:numId w:val="1"/>
        </w:numPr>
      </w:pPr>
      <w:r>
        <w:t>informatie over Lierop [iuitgebreid katerntje]</w:t>
      </w:r>
    </w:p>
    <w:p w:rsidR="00A95F0B" w:rsidRDefault="00A95F0B" w:rsidP="009E5189">
      <w:pPr>
        <w:numPr>
          <w:ilvl w:val="0"/>
          <w:numId w:val="1"/>
        </w:numPr>
      </w:pPr>
      <w:r>
        <w:t xml:space="preserve">informatie over Budel </w:t>
      </w:r>
    </w:p>
    <w:p w:rsidR="00A95F0B" w:rsidRDefault="00A95F0B" w:rsidP="009E5189">
      <w:pPr>
        <w:numPr>
          <w:ilvl w:val="0"/>
          <w:numId w:val="1"/>
        </w:numPr>
      </w:pPr>
      <w:r>
        <w:t>informatie over Son</w:t>
      </w:r>
    </w:p>
    <w:p w:rsidR="00A95F0B" w:rsidRDefault="00A95F0B" w:rsidP="009E5189">
      <w:pPr>
        <w:numPr>
          <w:ilvl w:val="0"/>
          <w:numId w:val="1"/>
        </w:numPr>
      </w:pPr>
      <w:r>
        <w:t>informatie over Schijndel met lijsten van inkwartieringen[uitgebreid katern]</w:t>
      </w:r>
    </w:p>
    <w:p w:rsidR="00A95F0B" w:rsidRDefault="00A95F0B" w:rsidP="009E5189">
      <w:pPr>
        <w:numPr>
          <w:ilvl w:val="0"/>
          <w:numId w:val="1"/>
        </w:numPr>
      </w:pPr>
      <w:r>
        <w:t>notariële akte van notaris vd Heuvel over Henricus Clomp vicarius te Schijndel [1673]</w:t>
      </w:r>
    </w:p>
    <w:p w:rsidR="00A95F0B" w:rsidRDefault="00A95F0B" w:rsidP="009E5189">
      <w:pPr>
        <w:numPr>
          <w:ilvl w:val="0"/>
          <w:numId w:val="1"/>
        </w:numPr>
      </w:pPr>
      <w:r>
        <w:t>informatie over Liempde 1673</w:t>
      </w:r>
    </w:p>
    <w:p w:rsidR="00A95F0B" w:rsidRDefault="00A95F0B" w:rsidP="009E5189">
      <w:pPr>
        <w:numPr>
          <w:ilvl w:val="0"/>
          <w:numId w:val="1"/>
        </w:numPr>
      </w:pPr>
      <w:r>
        <w:t>informatie over Asten</w:t>
      </w:r>
    </w:p>
    <w:p w:rsidR="00A95F0B" w:rsidRDefault="00A95F0B" w:rsidP="009E5189">
      <w:pPr>
        <w:numPr>
          <w:ilvl w:val="0"/>
          <w:numId w:val="1"/>
        </w:numPr>
      </w:pPr>
      <w:r>
        <w:t>informatie over Nuenen Gerwen en Nederwetten</w:t>
      </w:r>
    </w:p>
    <w:p w:rsidR="00A95F0B" w:rsidRDefault="00A95F0B" w:rsidP="009E5189">
      <w:pPr>
        <w:numPr>
          <w:ilvl w:val="0"/>
          <w:numId w:val="1"/>
        </w:numPr>
      </w:pPr>
      <w:r>
        <w:t>informatie over Son ivm Franse legers [1673]</w:t>
      </w:r>
    </w:p>
    <w:p w:rsidR="00A95F0B" w:rsidRDefault="00A95F0B" w:rsidP="009E5189">
      <w:pPr>
        <w:numPr>
          <w:ilvl w:val="0"/>
          <w:numId w:val="1"/>
        </w:numPr>
      </w:pPr>
      <w:r>
        <w:t xml:space="preserve">informatie over Asten </w:t>
      </w:r>
    </w:p>
    <w:p w:rsidR="00A95F0B" w:rsidRDefault="00A95F0B" w:rsidP="009E5189">
      <w:pPr>
        <w:numPr>
          <w:ilvl w:val="0"/>
          <w:numId w:val="1"/>
        </w:numPr>
      </w:pPr>
      <w:r>
        <w:t>informatie over Heeze en Leende</w:t>
      </w:r>
    </w:p>
    <w:p w:rsidR="00A95F0B" w:rsidRDefault="00A95F0B" w:rsidP="009E5189">
      <w:pPr>
        <w:numPr>
          <w:ilvl w:val="0"/>
          <w:numId w:val="1"/>
        </w:numPr>
      </w:pPr>
      <w:r>
        <w:t>informatie over Deurne [zeer uitgebreid katern]</w:t>
      </w:r>
    </w:p>
    <w:p w:rsidR="00A95F0B" w:rsidRPr="009E5189" w:rsidRDefault="00A95F0B" w:rsidP="009E5189">
      <w:pPr>
        <w:numPr>
          <w:ilvl w:val="0"/>
          <w:numId w:val="1"/>
        </w:numPr>
      </w:pPr>
      <w:r>
        <w:t xml:space="preserve">informatie over de vrijheid Oirschot </w:t>
      </w:r>
    </w:p>
    <w:p w:rsidR="00A95F0B" w:rsidRDefault="00A95F0B" w:rsidP="00DC6841">
      <w:pPr>
        <w:rPr>
          <w:b/>
          <w:bCs/>
        </w:rPr>
      </w:pPr>
    </w:p>
    <w:p w:rsidR="00A95F0B" w:rsidRDefault="00A95F0B" w:rsidP="00DC6841">
      <w:pPr>
        <w:rPr>
          <w:b/>
          <w:bCs/>
        </w:rPr>
      </w:pPr>
      <w:r>
        <w:rPr>
          <w:b/>
          <w:bCs/>
        </w:rPr>
        <w:t>156</w:t>
      </w:r>
    </w:p>
    <w:p w:rsidR="00A95F0B" w:rsidRPr="002E0C45" w:rsidRDefault="00A95F0B" w:rsidP="00DC6841">
      <w:r w:rsidRPr="002E0C45">
        <w:t>- placca</w:t>
      </w:r>
      <w:r>
        <w:t>a</w:t>
      </w:r>
      <w:r w:rsidRPr="002E0C45">
        <w:t>t van de SG</w:t>
      </w:r>
    </w:p>
    <w:p w:rsidR="00A95F0B" w:rsidRDefault="00A95F0B" w:rsidP="00DC6841">
      <w:r w:rsidRPr="00BD698A">
        <w:t xml:space="preserve">- algemeen schrijven vanuit ‘sBosch </w:t>
      </w:r>
      <w:r>
        <w:t>over verpondingen etc. 1674</w:t>
      </w:r>
    </w:p>
    <w:p w:rsidR="00A95F0B" w:rsidRDefault="00A95F0B" w:rsidP="00DC6841">
      <w:r>
        <w:t xml:space="preserve">- informatie van deurwaarden [1674] op basis van een resolutie van 19 maart 1674 </w:t>
      </w:r>
    </w:p>
    <w:p w:rsidR="00A95F0B" w:rsidRDefault="00A95F0B" w:rsidP="00DC6841">
      <w:r>
        <w:t>- informatiebrief vanuit Eindhoven [2x]</w:t>
      </w:r>
    </w:p>
    <w:p w:rsidR="00A95F0B" w:rsidRDefault="00A95F0B" w:rsidP="00DC6841">
      <w:r>
        <w:t>- repartitie over werk aan de Pettelaarschans en Crevecoeur [1674] met specificatie per dorp</w:t>
      </w:r>
    </w:p>
    <w:p w:rsidR="00A95F0B" w:rsidRDefault="00A95F0B" w:rsidP="00DC6841">
      <w:r>
        <w:t xml:space="preserve">- informatie over verpondingen etc. </w:t>
      </w:r>
    </w:p>
    <w:p w:rsidR="00A95F0B" w:rsidRDefault="00A95F0B" w:rsidP="00DC6841">
      <w:r>
        <w:t xml:space="preserve">- informatie over convooien en licenten te Eindhoven vanuit SG [1674] </w:t>
      </w:r>
    </w:p>
    <w:p w:rsidR="00A95F0B" w:rsidRDefault="00A95F0B" w:rsidP="00DC6841">
      <w:r>
        <w:t>- informatie n.a.v. een rekest van de ingezetenen van Peelland over de bedroefde toestand [1673]</w:t>
      </w:r>
    </w:p>
    <w:p w:rsidR="00A95F0B" w:rsidRDefault="00A95F0B" w:rsidP="00DC6841">
      <w:r>
        <w:t>- informatie vanuit Budel [zeer beschadigd stuk]</w:t>
      </w:r>
    </w:p>
    <w:p w:rsidR="00A95F0B" w:rsidRDefault="00A95F0B" w:rsidP="00DC6841">
      <w:r>
        <w:t>- informatie mbt Grote Brabantse Zwijgende landtol [ausutus 1674]</w:t>
      </w:r>
    </w:p>
    <w:p w:rsidR="00A95F0B" w:rsidRPr="00BD698A" w:rsidRDefault="00A95F0B" w:rsidP="00DC6841">
      <w:r>
        <w:t>- informatie van SG over zegelpapier etc. [1674]</w:t>
      </w:r>
    </w:p>
    <w:p w:rsidR="00A95F0B" w:rsidRDefault="00A95F0B" w:rsidP="00DC6841">
      <w:r w:rsidRPr="00A46DA5">
        <w:t>- memorie van een bedrag van 84042:15:6</w:t>
      </w:r>
      <w:r>
        <w:t xml:space="preserve"> [zwaar beschadigde stukken]</w:t>
      </w:r>
    </w:p>
    <w:p w:rsidR="00A95F0B" w:rsidRDefault="00A95F0B" w:rsidP="00DC6841">
      <w:r>
        <w:t>- veel stukken afkomstig van de SG</w:t>
      </w:r>
    </w:p>
    <w:p w:rsidR="00A95F0B" w:rsidRDefault="00A95F0B" w:rsidP="00DC6841">
      <w:r>
        <w:t>- rekest van de arme ingezetenen van Peelland 1674</w:t>
      </w:r>
    </w:p>
    <w:p w:rsidR="00A95F0B" w:rsidRDefault="00A95F0B" w:rsidP="00DC6841">
      <w:r>
        <w:t>- idem</w:t>
      </w:r>
    </w:p>
    <w:p w:rsidR="00A95F0B" w:rsidRDefault="00A95F0B" w:rsidP="00DC6841">
      <w:r>
        <w:t>- informatie vanuit Budel</w:t>
      </w:r>
    </w:p>
    <w:p w:rsidR="00A95F0B" w:rsidRDefault="00A95F0B" w:rsidP="00DC6841">
      <w:r>
        <w:t>- rekest van de ingezetenen van de Meierij 1674]</w:t>
      </w:r>
    </w:p>
    <w:p w:rsidR="00A95F0B" w:rsidRDefault="00A95F0B" w:rsidP="00DC6841">
      <w:r>
        <w:t>- rekest idem met informatie over diverse dorpen over wat legers daar hebben aangericht</w:t>
      </w:r>
    </w:p>
    <w:p w:rsidR="00A95F0B" w:rsidRDefault="00A95F0B" w:rsidP="00DC6841">
      <w:r>
        <w:t>- rekest over hetzelfde thema [1673]</w:t>
      </w:r>
    </w:p>
    <w:p w:rsidR="00A95F0B" w:rsidRDefault="00A95F0B" w:rsidP="00DC6841">
      <w:r>
        <w:t>- resolutie van de SG mbt ontvangers van verpondingen en gemene middelen</w:t>
      </w:r>
    </w:p>
    <w:p w:rsidR="00A95F0B" w:rsidRDefault="00A95F0B" w:rsidP="00DC6841">
      <w:r>
        <w:t>- reactie van Helmond Bakel Maarheeze Soerendonk Aarle Rixtel en Lieshout met bedragen</w:t>
      </w:r>
    </w:p>
    <w:p w:rsidR="00A95F0B" w:rsidRDefault="00A95F0B" w:rsidP="00DC6841">
      <w:r>
        <w:t>- resolutie van de SG ivm verpondingen etc.</w:t>
      </w:r>
    </w:p>
    <w:p w:rsidR="00A95F0B" w:rsidRDefault="00A95F0B" w:rsidP="00DC6841">
      <w:r>
        <w:t xml:space="preserve">- resolutie SG over verpondingen en gemene middelen </w:t>
      </w:r>
    </w:p>
    <w:p w:rsidR="00A95F0B" w:rsidRDefault="00A95F0B" w:rsidP="00DC6841">
      <w:r>
        <w:t>- rekest vanuit Peelland – diverse stukken [zie ook foto]</w:t>
      </w:r>
    </w:p>
    <w:p w:rsidR="00A95F0B" w:rsidRPr="00A46DA5" w:rsidRDefault="00A95F0B" w:rsidP="00DC6841">
      <w:r>
        <w:t>- achterin een heel pakket van allerlei staten met geldbedragen per kwartier per plaats over allerlei belastingen als gemene middelen, verpondingen, bezaaide landen etc.[dik katern]</w:t>
      </w:r>
    </w:p>
    <w:p w:rsidR="00A95F0B" w:rsidRDefault="00A95F0B" w:rsidP="00DC6841">
      <w:pPr>
        <w:rPr>
          <w:b/>
          <w:bCs/>
        </w:rPr>
      </w:pPr>
    </w:p>
    <w:p w:rsidR="00A95F0B" w:rsidRDefault="00A95F0B" w:rsidP="00DC6841">
      <w:pPr>
        <w:rPr>
          <w:b/>
          <w:bCs/>
        </w:rPr>
      </w:pPr>
    </w:p>
    <w:p w:rsidR="00A95F0B" w:rsidRDefault="00A95F0B" w:rsidP="00DC6841">
      <w:pPr>
        <w:rPr>
          <w:b/>
          <w:bCs/>
        </w:rPr>
      </w:pPr>
    </w:p>
    <w:p w:rsidR="00A95F0B" w:rsidRPr="009E5189" w:rsidRDefault="00A95F0B" w:rsidP="00DC6841">
      <w:pPr>
        <w:rPr>
          <w:b/>
          <w:bCs/>
        </w:rPr>
      </w:pPr>
    </w:p>
    <w:p w:rsidR="00A95F0B" w:rsidRPr="00844AE1" w:rsidRDefault="00A95F0B" w:rsidP="00DC6841">
      <w:pPr>
        <w:rPr>
          <w:b/>
          <w:bCs/>
          <w:sz w:val="32"/>
          <w:szCs w:val="32"/>
        </w:rPr>
      </w:pPr>
      <w:r w:rsidRPr="00844AE1">
        <w:rPr>
          <w:b/>
          <w:bCs/>
          <w:sz w:val="32"/>
          <w:szCs w:val="32"/>
        </w:rPr>
        <w:t xml:space="preserve">ingekomen </w:t>
      </w:r>
      <w:r>
        <w:rPr>
          <w:b/>
          <w:bCs/>
          <w:sz w:val="32"/>
          <w:szCs w:val="32"/>
        </w:rPr>
        <w:t>en</w:t>
      </w:r>
      <w:r w:rsidRPr="00844AE1">
        <w:rPr>
          <w:b/>
          <w:bCs/>
          <w:sz w:val="32"/>
          <w:szCs w:val="32"/>
        </w:rPr>
        <w:t xml:space="preserve"> uitgaande stukken van schout stadhouder griffier</w:t>
      </w:r>
    </w:p>
    <w:p w:rsidR="00A95F0B" w:rsidRDefault="00A95F0B" w:rsidP="00DC6841">
      <w:r>
        <w:t xml:space="preserve"> </w:t>
      </w:r>
    </w:p>
    <w:p w:rsidR="00A95F0B" w:rsidRDefault="00A95F0B" w:rsidP="00DC6841">
      <w:r>
        <w:t>64 in- en uitgaande stukken van schout, stadhouder en griffier 1654-1672</w:t>
      </w:r>
    </w:p>
    <w:p w:rsidR="00A95F0B" w:rsidRDefault="00A95F0B" w:rsidP="00DC6841"/>
    <w:p w:rsidR="00A95F0B" w:rsidRDefault="00A95F0B" w:rsidP="00DC6841"/>
    <w:p w:rsidR="00A95F0B" w:rsidRDefault="00A95F0B" w:rsidP="00DC6841"/>
    <w:p w:rsidR="00A95F0B" w:rsidRDefault="00A95F0B" w:rsidP="00DC6841">
      <w:r>
        <w:t>65 idem 1673</w:t>
      </w:r>
    </w:p>
    <w:p w:rsidR="00A95F0B" w:rsidRDefault="00A95F0B" w:rsidP="00DC6841">
      <w:r>
        <w:t>66 idem 1674</w:t>
      </w:r>
    </w:p>
    <w:p w:rsidR="00A95F0B" w:rsidRDefault="00A95F0B" w:rsidP="00DC6841">
      <w:r>
        <w:t>67 idem 1675</w:t>
      </w:r>
    </w:p>
    <w:p w:rsidR="00A95F0B" w:rsidRDefault="00A95F0B" w:rsidP="00DC6841">
      <w:r>
        <w:t>68 idem 1676</w:t>
      </w:r>
    </w:p>
    <w:p w:rsidR="00A95F0B" w:rsidRDefault="00A95F0B" w:rsidP="00DC6841">
      <w:r>
        <w:t>69 idem 1677</w:t>
      </w:r>
    </w:p>
    <w:p w:rsidR="00A95F0B" w:rsidRDefault="00A95F0B" w:rsidP="00DC6841">
      <w:r>
        <w:t>70 idem 1678</w:t>
      </w:r>
    </w:p>
    <w:p w:rsidR="00A95F0B" w:rsidRDefault="00A95F0B" w:rsidP="00DC6841"/>
    <w:p w:rsidR="00A95F0B" w:rsidRDefault="00A95F0B" w:rsidP="00DC6841">
      <w:pPr>
        <w:rPr>
          <w:b/>
          <w:bCs/>
          <w:sz w:val="32"/>
          <w:szCs w:val="32"/>
        </w:rPr>
      </w:pPr>
      <w:r w:rsidRPr="00844AE1">
        <w:rPr>
          <w:b/>
          <w:bCs/>
          <w:sz w:val="32"/>
          <w:szCs w:val="32"/>
        </w:rPr>
        <w:t>bestuursstukken mbt de vier kwartieren</w:t>
      </w:r>
    </w:p>
    <w:p w:rsidR="00A95F0B" w:rsidRPr="00844AE1" w:rsidRDefault="00A95F0B" w:rsidP="00DC6841">
      <w:pPr>
        <w:rPr>
          <w:b/>
          <w:bCs/>
          <w:sz w:val="32"/>
          <w:szCs w:val="32"/>
        </w:rPr>
      </w:pPr>
    </w:p>
    <w:p w:rsidR="00A95F0B" w:rsidRDefault="00A95F0B" w:rsidP="00DC6841">
      <w:r>
        <w:t>92 informatie vanuit de vier kwartieren 1592-1696 idem 1639-1682</w:t>
      </w:r>
    </w:p>
    <w:p w:rsidR="00A95F0B" w:rsidRDefault="00A95F0B" w:rsidP="00DC6841">
      <w:r>
        <w:t xml:space="preserve">93 stukken mbt de vier kwartieren – kijk vanaf pag.67; ik denk dat veel stukken verwerkt zijn in de kwartiersvergaderingen </w:t>
      </w:r>
    </w:p>
    <w:p w:rsidR="00A95F0B" w:rsidRDefault="00A95F0B" w:rsidP="00DC6841"/>
    <w:p w:rsidR="00A95F0B" w:rsidRDefault="00A95F0B" w:rsidP="00DC6841"/>
    <w:p w:rsidR="00A95F0B" w:rsidRDefault="00A95F0B" w:rsidP="00DC6841"/>
    <w:p w:rsidR="00A95F0B" w:rsidRDefault="00A95F0B" w:rsidP="00DC6841">
      <w:r>
        <w:t>102 idem 1598-1683</w:t>
      </w:r>
    </w:p>
    <w:p w:rsidR="00A95F0B" w:rsidRDefault="00A95F0B" w:rsidP="00DC6841"/>
    <w:p w:rsidR="00A95F0B" w:rsidRDefault="00A95F0B" w:rsidP="00DC6841">
      <w:pPr>
        <w:rPr>
          <w:b/>
          <w:bCs/>
          <w:sz w:val="32"/>
          <w:szCs w:val="32"/>
        </w:rPr>
      </w:pPr>
      <w:r w:rsidRPr="00844AE1">
        <w:rPr>
          <w:b/>
          <w:bCs/>
          <w:sz w:val="32"/>
          <w:szCs w:val="32"/>
        </w:rPr>
        <w:t xml:space="preserve">verpondingen oorlogslasten etc. </w:t>
      </w:r>
    </w:p>
    <w:p w:rsidR="00A95F0B" w:rsidRDefault="00A95F0B" w:rsidP="00DC6841">
      <w:r>
        <w:t>120-125    verpondingen oorlogslasten en contributies 1631-1688 – zes omslagen</w:t>
      </w:r>
    </w:p>
    <w:p w:rsidR="00A95F0B" w:rsidRDefault="00A95F0B" w:rsidP="00DC6841">
      <w:r>
        <w:t>126           onderhandelingen met Maaseik en Maastricht 1674-1679</w:t>
      </w:r>
    </w:p>
    <w:p w:rsidR="00A95F0B" w:rsidRDefault="00A95F0B" w:rsidP="00DC6841">
      <w:r>
        <w:t>155-157    rekwisities door oorlogvoerende partijen 1672-1676 – drie omslagen – zie hierboven in de lijsten!</w:t>
      </w:r>
    </w:p>
    <w:p w:rsidR="00A95F0B" w:rsidRDefault="00A95F0B" w:rsidP="00DC6841">
      <w:pPr>
        <w:rPr>
          <w:b/>
          <w:bCs/>
          <w:sz w:val="32"/>
          <w:szCs w:val="32"/>
        </w:rPr>
      </w:pPr>
    </w:p>
    <w:p w:rsidR="00A95F0B" w:rsidRPr="003E4045" w:rsidRDefault="00A95F0B" w:rsidP="00DC6841">
      <w:pPr>
        <w:rPr>
          <w:b/>
          <w:bCs/>
          <w:sz w:val="32"/>
          <w:szCs w:val="32"/>
        </w:rPr>
      </w:pPr>
      <w:r w:rsidRPr="003E4045">
        <w:rPr>
          <w:b/>
          <w:bCs/>
          <w:sz w:val="32"/>
          <w:szCs w:val="32"/>
        </w:rPr>
        <w:t>represailles door bevelhebbers</w:t>
      </w:r>
    </w:p>
    <w:p w:rsidR="00A95F0B" w:rsidRDefault="00A95F0B" w:rsidP="00DC6841">
      <w:r>
        <w:t>158-159 over de periode 1673-1680 – twee omslagen</w:t>
      </w:r>
    </w:p>
    <w:p w:rsidR="00A95F0B" w:rsidRDefault="00A95F0B" w:rsidP="00DC6841"/>
    <w:p w:rsidR="00A95F0B" w:rsidRDefault="00A95F0B" w:rsidP="00DC6841"/>
    <w:p w:rsidR="00A95F0B" w:rsidRPr="003E4045" w:rsidRDefault="00A95F0B" w:rsidP="00DC6841">
      <w:pPr>
        <w:rPr>
          <w:b/>
          <w:bCs/>
          <w:sz w:val="32"/>
          <w:szCs w:val="32"/>
        </w:rPr>
      </w:pPr>
      <w:r w:rsidRPr="003E4045">
        <w:rPr>
          <w:b/>
          <w:bCs/>
          <w:sz w:val="32"/>
          <w:szCs w:val="32"/>
        </w:rPr>
        <w:t>sauvegardes</w:t>
      </w:r>
    </w:p>
    <w:p w:rsidR="00A95F0B" w:rsidRDefault="00A95F0B" w:rsidP="00DC6841">
      <w:r>
        <w:t>161 voor Peelland Helmond en Eindhoven 1574-1674</w:t>
      </w:r>
    </w:p>
    <w:p w:rsidR="00A95F0B" w:rsidRDefault="00A95F0B" w:rsidP="00DC6841">
      <w:r>
        <w:t>Deze sauvergardes zeker fotograferen en er misschien enkele van transcriberen</w:t>
      </w:r>
    </w:p>
    <w:p w:rsidR="00A95F0B" w:rsidRDefault="00A95F0B" w:rsidP="00DC6841">
      <w:r>
        <w:t xml:space="preserve"> </w:t>
      </w:r>
    </w:p>
    <w:p w:rsidR="00A95F0B" w:rsidRPr="003E4045" w:rsidRDefault="00A95F0B" w:rsidP="00DC6841">
      <w:pPr>
        <w:rPr>
          <w:b/>
          <w:bCs/>
          <w:sz w:val="32"/>
          <w:szCs w:val="32"/>
        </w:rPr>
      </w:pPr>
      <w:r w:rsidRPr="003E4045">
        <w:rPr>
          <w:b/>
          <w:bCs/>
          <w:sz w:val="32"/>
          <w:szCs w:val="32"/>
        </w:rPr>
        <w:t>repartities</w:t>
      </w:r>
    </w:p>
    <w:p w:rsidR="00A95F0B" w:rsidRDefault="00A95F0B" w:rsidP="00DC6841">
      <w:r>
        <w:t>172-173 repartities of smaldelingen 1670-1810</w:t>
      </w:r>
    </w:p>
    <w:p w:rsidR="00A95F0B" w:rsidRDefault="00A95F0B" w:rsidP="00DC6841">
      <w:r>
        <w:t>De repartities worden uitgesplitst per dorp en ze beginnen steeds met het totaalbedrag van Peelland en aan het eind volgt de datering:</w:t>
      </w:r>
    </w:p>
    <w:p w:rsidR="00A95F0B" w:rsidRDefault="00A95F0B" w:rsidP="00DC6841"/>
    <w:p w:rsidR="00A95F0B" w:rsidRDefault="00A95F0B" w:rsidP="00DC6841">
      <w:r>
        <w:t>14 mei 1672 – 600 gl.</w:t>
      </w:r>
    </w:p>
    <w:p w:rsidR="00A95F0B" w:rsidRDefault="00A95F0B" w:rsidP="00DC6841">
      <w:r>
        <w:t>18 mei 1672 – geen totaalbedrag</w:t>
      </w:r>
    </w:p>
    <w:p w:rsidR="00A95F0B" w:rsidRDefault="00A95F0B" w:rsidP="00DC6841">
      <w:r>
        <w:t xml:space="preserve">18 mei 1672 – 100 rijksdaalders </w:t>
      </w:r>
    </w:p>
    <w:p w:rsidR="00A95F0B" w:rsidRDefault="00A95F0B" w:rsidP="00DC6841">
      <w:r>
        <w:t xml:space="preserve">14 februari 1673 – 3400 gl. </w:t>
      </w:r>
    </w:p>
    <w:p w:rsidR="00A95F0B" w:rsidRDefault="00A95F0B" w:rsidP="00DC6841">
      <w:r>
        <w:t xml:space="preserve">15 april 1673 – 1100 gl. </w:t>
      </w:r>
    </w:p>
    <w:p w:rsidR="00A95F0B" w:rsidRDefault="00A95F0B" w:rsidP="00DC6841">
      <w:r>
        <w:t>15 april 1673 – 100 rijksdaalders</w:t>
      </w:r>
    </w:p>
    <w:p w:rsidR="00A95F0B" w:rsidRDefault="00A95F0B" w:rsidP="00DC6841">
      <w:r>
        <w:t>15 april 1673 – 1184 gl. ivm slechten van de Pettelaarschans</w:t>
      </w:r>
    </w:p>
    <w:p w:rsidR="00A95F0B" w:rsidRDefault="00A95F0B" w:rsidP="00DC6841">
      <w:r>
        <w:t>17 april 1673 – 1243 gl. ivm slechten van de Pettelaarschans</w:t>
      </w:r>
    </w:p>
    <w:p w:rsidR="00A95F0B" w:rsidRDefault="00A95F0B" w:rsidP="00DC6841">
      <w:r>
        <w:t xml:space="preserve">26 april 1673 – 500 gl. </w:t>
      </w:r>
    </w:p>
    <w:p w:rsidR="00A95F0B" w:rsidRDefault="00A95F0B" w:rsidP="00DC6841">
      <w:r>
        <w:t>15 mei 1673 – 1890 gl. ivm slechten van de hoogten bij de Orthenschans en bij de kerk</w:t>
      </w:r>
    </w:p>
    <w:p w:rsidR="00A95F0B" w:rsidRDefault="00A95F0B" w:rsidP="00DC6841">
      <w:r>
        <w:t xml:space="preserve">20 mei 1673 – 1200 gl. </w:t>
      </w:r>
    </w:p>
    <w:p w:rsidR="00A95F0B" w:rsidRDefault="00A95F0B" w:rsidP="00DC6841">
      <w:r>
        <w:t xml:space="preserve">1 juni 1673 – 300 gl. vanwege gijzelingen </w:t>
      </w:r>
    </w:p>
    <w:p w:rsidR="00A95F0B" w:rsidRDefault="00A95F0B" w:rsidP="00DC6841">
      <w:r>
        <w:t xml:space="preserve">3 juni 1673 – 300 gl. </w:t>
      </w:r>
    </w:p>
    <w:p w:rsidR="00A95F0B" w:rsidRDefault="00A95F0B" w:rsidP="00DC6841">
      <w:r>
        <w:t>27 juni 1673 – 1000 gl. ivm het slechten van de hoogten te Orthen en kruiwagens</w:t>
      </w:r>
    </w:p>
    <w:p w:rsidR="00A95F0B" w:rsidRDefault="00A95F0B" w:rsidP="00DC6841">
      <w:r>
        <w:t xml:space="preserve">10 september 1673 – 1200 gl. </w:t>
      </w:r>
    </w:p>
    <w:p w:rsidR="00A95F0B" w:rsidRDefault="00A95F0B" w:rsidP="00DC6841">
      <w:r>
        <w:t xml:space="preserve">14 november 1673 – 515 gl. </w:t>
      </w:r>
    </w:p>
    <w:p w:rsidR="00A95F0B" w:rsidRDefault="00A95F0B" w:rsidP="00DC6841">
      <w:r>
        <w:t xml:space="preserve">29 december 1673 – 500 gl. </w:t>
      </w:r>
    </w:p>
    <w:p w:rsidR="00A95F0B" w:rsidRDefault="00A95F0B" w:rsidP="00DC6841">
      <w:r>
        <w:t>5 januari 1674 – geen totaalbedrag genoemd – werk aan fort Crevecoeur</w:t>
      </w:r>
    </w:p>
    <w:p w:rsidR="00A95F0B" w:rsidRDefault="00A95F0B" w:rsidP="00DC6841">
      <w:r>
        <w:t xml:space="preserve">26 januari 1674 – 6400 gl. </w:t>
      </w:r>
    </w:p>
    <w:p w:rsidR="00A95F0B" w:rsidRDefault="00A95F0B" w:rsidP="00DC6841">
      <w:r>
        <w:t>26 januari 1674 – 6400 gl. [2</w:t>
      </w:r>
      <w:r w:rsidRPr="00975D32">
        <w:rPr>
          <w:vertAlign w:val="superscript"/>
        </w:rPr>
        <w:t>e</w:t>
      </w:r>
      <w:r>
        <w:t xml:space="preserve"> stuk]</w:t>
      </w:r>
    </w:p>
    <w:p w:rsidR="00A95F0B" w:rsidRDefault="00A95F0B" w:rsidP="00DC6841">
      <w:r>
        <w:t>30 januari 1674 – geen totaalbedrag gemeld ivm slechten van fort Crevecoeur</w:t>
      </w:r>
    </w:p>
    <w:p w:rsidR="00A95F0B" w:rsidRDefault="00A95F0B" w:rsidP="00DC6841">
      <w:r>
        <w:t xml:space="preserve">23 februari 1674 – 900 gl. </w:t>
      </w:r>
    </w:p>
    <w:p w:rsidR="00A95F0B" w:rsidRDefault="00A95F0B" w:rsidP="00DC6841">
      <w:r>
        <w:t xml:space="preserve">21 maart 1674 – 1400 gl. </w:t>
      </w:r>
    </w:p>
    <w:p w:rsidR="00A95F0B" w:rsidRDefault="00A95F0B" w:rsidP="00DC6841">
      <w:r>
        <w:t xml:space="preserve">5 april 1674 – 100 gl. </w:t>
      </w:r>
    </w:p>
    <w:p w:rsidR="00A95F0B" w:rsidRDefault="00A95F0B" w:rsidP="00DC6841">
      <w:r>
        <w:t>6 juli 1674 – 1500 gl. ivm vergoedingen per dorp aan voerlieden n.a.v. karrendiensten</w:t>
      </w:r>
    </w:p>
    <w:p w:rsidR="00A95F0B" w:rsidRDefault="00A95F0B" w:rsidP="00DC6841">
      <w:r>
        <w:t xml:space="preserve">11 juli 1674 – 1800 gl. ivm fortificatie van Crevecoeur </w:t>
      </w:r>
    </w:p>
    <w:p w:rsidR="00A95F0B" w:rsidRDefault="00A95F0B" w:rsidP="00DC6841">
      <w:r>
        <w:t>20 september 1674 – 600 gl. ivm levering van stro te Grave</w:t>
      </w:r>
    </w:p>
    <w:p w:rsidR="00A95F0B" w:rsidRDefault="00A95F0B" w:rsidP="00DC6841">
      <w:r>
        <w:t>10 oktober 1674 – 600 gl. ivm levering van stro aan het leger in de stad Grave</w:t>
      </w:r>
    </w:p>
    <w:p w:rsidR="00A95F0B" w:rsidRDefault="00A95F0B" w:rsidP="00DC6841">
      <w:r>
        <w:t>17 november 1674 – 1164 gl. ivm met quotum van 1000 ducatons over de hele Meierij</w:t>
      </w:r>
    </w:p>
    <w:p w:rsidR="00A95F0B" w:rsidRDefault="00A95F0B" w:rsidP="00DC6841">
      <w:r>
        <w:t>6 december 1674 – 3000 gl. ivm vergoeding van voerlieden van karrendiensten</w:t>
      </w:r>
    </w:p>
    <w:p w:rsidR="00A95F0B" w:rsidRDefault="00A95F0B" w:rsidP="00DC6841">
      <w:r>
        <w:t>6 december 1674 – 4500 gl. o.a. voor levering van palissaden</w:t>
      </w:r>
    </w:p>
    <w:p w:rsidR="00A95F0B" w:rsidRDefault="00A95F0B" w:rsidP="00DC6841">
      <w:r>
        <w:t xml:space="preserve">14 december 1674 – 1100 gl. </w:t>
      </w:r>
    </w:p>
    <w:p w:rsidR="00A95F0B" w:rsidRDefault="00A95F0B" w:rsidP="00DC6841">
      <w:r>
        <w:t>oktober, november, december 1674 – aan brandschattingen die betaald worden binnen Parijs – zie de foto van Jo vd Aa</w:t>
      </w:r>
    </w:p>
    <w:p w:rsidR="00A95F0B" w:rsidRDefault="00A95F0B" w:rsidP="00DC6841">
      <w:r>
        <w:t xml:space="preserve">13 januari 1675 – 6000 gl. – zie ook de volgende </w:t>
      </w:r>
    </w:p>
    <w:p w:rsidR="00A95F0B" w:rsidRDefault="00A95F0B" w:rsidP="00DC6841">
      <w:r>
        <w:t xml:space="preserve">31 jannuri 1675 – 3000 gl. </w:t>
      </w:r>
    </w:p>
    <w:p w:rsidR="00A95F0B" w:rsidRDefault="00A95F0B" w:rsidP="00DC6841">
      <w:r>
        <w:t xml:space="preserve">16 februari 1675 – 3000 gl. </w:t>
      </w:r>
    </w:p>
    <w:p w:rsidR="00A95F0B" w:rsidRDefault="00A95F0B" w:rsidP="00DC6841">
      <w:r>
        <w:t xml:space="preserve">20 februari 1675 – 1000 gl. </w:t>
      </w:r>
    </w:p>
    <w:p w:rsidR="00A95F0B" w:rsidRDefault="00A95F0B" w:rsidP="00DC6841">
      <w:r>
        <w:t>31 maart 1675 – 1000 gl. ivm paardengeld, onkosten van gijzelingen en executies</w:t>
      </w:r>
    </w:p>
    <w:p w:rsidR="00A95F0B" w:rsidRDefault="00A95F0B" w:rsidP="00DC6841">
      <w:r>
        <w:t xml:space="preserve">31 maart 1675 – 600 gl. ivm onkosten te Maastricht </w:t>
      </w:r>
    </w:p>
    <w:p w:rsidR="00A95F0B" w:rsidRDefault="00A95F0B" w:rsidP="00DC6841">
      <w:r>
        <w:t>31 maart 1675 – 600 gl. idem als hierboven</w:t>
      </w:r>
    </w:p>
    <w:p w:rsidR="00A95F0B" w:rsidRDefault="00A95F0B" w:rsidP="00DC6841">
      <w:r>
        <w:t>31 maart 1675 – 1000 gl. idem als boven</w:t>
      </w:r>
    </w:p>
    <w:p w:rsidR="00A95F0B" w:rsidRDefault="00A95F0B" w:rsidP="00DC6841">
      <w:r>
        <w:t>30 april 1675 richting Maastricht– 500 gl.</w:t>
      </w:r>
    </w:p>
    <w:p w:rsidR="00A95F0B" w:rsidRDefault="00A95F0B" w:rsidP="00DC6841">
      <w:r>
        <w:t xml:space="preserve">10 mei 1675 – 3000 gl. </w:t>
      </w:r>
    </w:p>
    <w:p w:rsidR="00A95F0B" w:rsidRDefault="00A95F0B" w:rsidP="00DC6841">
      <w:r>
        <w:t>10 mei 1675 – 3000 gl. ivm betaling van karren en voerlieden</w:t>
      </w:r>
    </w:p>
    <w:p w:rsidR="00A95F0B" w:rsidRDefault="00A95F0B" w:rsidP="00DC6841">
      <w:r>
        <w:t>30 mei 1675 – 3000 gl. idem na de zomern van 1674</w:t>
      </w:r>
    </w:p>
    <w:p w:rsidR="00A95F0B" w:rsidRDefault="00A95F0B" w:rsidP="00DC6841">
      <w:r>
        <w:t xml:space="preserve">30 mei 1675 – 3000 gl. karren en voerlied t.a.v. het Staatse leger onder commando van Dhr. Fariaux  </w:t>
      </w:r>
    </w:p>
    <w:p w:rsidR="00A95F0B" w:rsidRDefault="00A95F0B" w:rsidP="00DC6841">
      <w:r>
        <w:t>30 mei 1675 – 6000 gl. ivm levering van stro, facijnen, karrendiensten, arbeiders etc. te Grave</w:t>
      </w:r>
    </w:p>
    <w:p w:rsidR="00A95F0B" w:rsidRDefault="00A95F0B" w:rsidP="00DC6841">
      <w:r>
        <w:t xml:space="preserve">1 juni 1675 – 1000 gl. ivm levering van paarden  </w:t>
      </w:r>
    </w:p>
    <w:p w:rsidR="00A95F0B" w:rsidRDefault="00A95F0B" w:rsidP="00DC6841">
      <w:r>
        <w:t>22 juni 1675 – 1500 gl. ivm betaling van voerlieden van karrendiensten</w:t>
      </w:r>
    </w:p>
    <w:p w:rsidR="00A95F0B" w:rsidRDefault="00A95F0B" w:rsidP="00DC6841">
      <w:r>
        <w:t xml:space="preserve">8 juli 1675 – 12000 gl. ivm betaling van voerlieden en karrendiensten </w:t>
      </w:r>
    </w:p>
    <w:p w:rsidR="00A95F0B" w:rsidRDefault="00A95F0B" w:rsidP="00DC6841">
      <w:r>
        <w:t>9 juli 1675 – 9000 gl. ivm betaling van voerlieden, karrendiensten etc. bij Fariaux in Grave</w:t>
      </w:r>
    </w:p>
    <w:p w:rsidR="00A95F0B" w:rsidRDefault="00A95F0B" w:rsidP="00DC6841">
      <w:r>
        <w:t>10 juli 1675 – 12000 gl. ivm levering van brood</w:t>
      </w:r>
    </w:p>
    <w:p w:rsidR="00A95F0B" w:rsidRDefault="00A95F0B" w:rsidP="00DC6841">
      <w:r>
        <w:t>25 augustus 1675 – 2500 gl. ivm onkosten te Maastricht, het kopen van posteleijn, aan de hoofdschout, aan de gouverneur en aan solliciteur Van den Broeck</w:t>
      </w:r>
    </w:p>
    <w:p w:rsidR="00A95F0B" w:rsidRDefault="00A95F0B" w:rsidP="00DC6841">
      <w:r>
        <w:t>25 augustus 1675 – idem als boven</w:t>
      </w:r>
    </w:p>
    <w:p w:rsidR="00A95F0B" w:rsidRDefault="00A95F0B" w:rsidP="00DC6841">
      <w:r>
        <w:t>5 september 1675 – 12000 gl. ivm levering van karren nl. 1674 4255:10:0, voor Fariaux 950:0:0, slechten van werken te Grave op verzoek van Prins Mauritius 1000:0:0, extra onkosten aan het adres van Graaf van Stijrum 381:10:0</w:t>
      </w:r>
    </w:p>
    <w:p w:rsidR="00A95F0B" w:rsidRDefault="00A95F0B" w:rsidP="00DC6841">
      <w:r>
        <w:t xml:space="preserve">5 september 1675 – zie hierboven </w:t>
      </w:r>
    </w:p>
    <w:p w:rsidR="00A95F0B" w:rsidRDefault="00A95F0B" w:rsidP="00DC6841">
      <w:r>
        <w:t xml:space="preserve">let op: 3 mei 1675 – levering van paarden met huif en twee paarden per kar op voordracht van de wagenmr. generaal – in totaal 28 karren </w:t>
      </w:r>
    </w:p>
    <w:p w:rsidR="00A95F0B" w:rsidRDefault="00A95F0B" w:rsidP="00DC6841">
      <w:r>
        <w:t xml:space="preserve">ongedateerd 1675 – kopen van 4 paarden door Anthony de Rooij voor 275:5:0, een door Jan Peters voor 243:15:0, een door Jan Meijer voor 285:0:0 en een op de Schagermarkt voor 287:10:0  totaalbedrag 1092:10:0 – betaald voor een licent 36:16:0, scheepsvrachten voor overzee 12:3:0, voor 4 nieuwe dekens, 4 coppelen, 4 gebeeten, 4 cingels, en 4 roije leire helsters 10:12:0, en onkosten gedaan te Oisterwijk 71:11:0 totaal 131:2:0 – totaalbedrag 1223:12:0 verdeeld over de vier kwartieren nl. Peelland 429 gl, Kempenland 312 gl. Oisterewijk 342 gl. en Maasland 140:12:0 </w:t>
      </w:r>
    </w:p>
    <w:p w:rsidR="00A95F0B" w:rsidRDefault="00A95F0B" w:rsidP="00DC6841">
      <w:r>
        <w:t xml:space="preserve">24 september 1675 – 6000 gl. t.a.v. Z.Exc. De Graaf van Stirum </w:t>
      </w:r>
    </w:p>
    <w:p w:rsidR="00A95F0B" w:rsidRDefault="00A95F0B" w:rsidP="00DC6841">
      <w:r>
        <w:t xml:space="preserve">24 oktober 1675 – 2500 gl. voor klot en 4 varkens 200 gl, griffiersambt 500 gl., de Heer van Bakel 180 gl., 350 gl. aan Boons en Van Campen en jaarlijkse schulden 170 gl.  </w:t>
      </w:r>
    </w:p>
    <w:p w:rsidR="00A95F0B" w:rsidRDefault="00A95F0B" w:rsidP="00DC6841"/>
    <w:p w:rsidR="00A95F0B" w:rsidRDefault="00A95F0B" w:rsidP="00DC6841"/>
    <w:p w:rsidR="00A95F0B" w:rsidRPr="003E4045" w:rsidRDefault="00A95F0B" w:rsidP="00DC6841">
      <w:pPr>
        <w:rPr>
          <w:b/>
          <w:bCs/>
          <w:sz w:val="32"/>
          <w:szCs w:val="32"/>
        </w:rPr>
      </w:pPr>
      <w:r w:rsidRPr="003E4045">
        <w:rPr>
          <w:b/>
          <w:bCs/>
          <w:sz w:val="32"/>
          <w:szCs w:val="32"/>
        </w:rPr>
        <w:t xml:space="preserve">kwartiersrekeningen van Geerlof Suijckers </w:t>
      </w:r>
    </w:p>
    <w:p w:rsidR="00A95F0B" w:rsidRDefault="00A95F0B" w:rsidP="00DC6841">
      <w:r>
        <w:t>219 – 236 rekeningen en bijlagen en liquidatie 1671-1682</w:t>
      </w:r>
    </w:p>
    <w:p w:rsidR="00A95F0B" w:rsidRPr="00844AE1" w:rsidRDefault="00A95F0B" w:rsidP="00DC6841">
      <w:r>
        <w:t>Ik denk dat de rekeningen niet essentieel zijn voor het project, maar misschien is het toch verstandig om de oorlogsposten eruit te lichten ……nader onderzoek volgt!</w:t>
      </w:r>
    </w:p>
    <w:p w:rsidR="00A95F0B" w:rsidRDefault="00A95F0B" w:rsidP="00DC6841"/>
    <w:p w:rsidR="00A95F0B" w:rsidRPr="0086122B" w:rsidRDefault="00A95F0B">
      <w:pPr>
        <w:rPr>
          <w:b/>
          <w:bCs/>
          <w:sz w:val="32"/>
          <w:szCs w:val="32"/>
        </w:rPr>
      </w:pPr>
    </w:p>
    <w:p w:rsidR="00A95F0B" w:rsidRDefault="00A95F0B"/>
    <w:sectPr w:rsidR="00A95F0B" w:rsidSect="008B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27EB"/>
    <w:multiLevelType w:val="hybridMultilevel"/>
    <w:tmpl w:val="25ACB432"/>
    <w:lvl w:ilvl="0" w:tplc="0D7A6A08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22B"/>
    <w:rsid w:val="00003C64"/>
    <w:rsid w:val="000610CF"/>
    <w:rsid w:val="00081D8A"/>
    <w:rsid w:val="000B55A8"/>
    <w:rsid w:val="000F3319"/>
    <w:rsid w:val="001060ED"/>
    <w:rsid w:val="001A6ACE"/>
    <w:rsid w:val="001E44B5"/>
    <w:rsid w:val="00206597"/>
    <w:rsid w:val="00227BB3"/>
    <w:rsid w:val="002E0C45"/>
    <w:rsid w:val="00385264"/>
    <w:rsid w:val="00396F3C"/>
    <w:rsid w:val="003A2FF4"/>
    <w:rsid w:val="003C0063"/>
    <w:rsid w:val="003E4045"/>
    <w:rsid w:val="00413B94"/>
    <w:rsid w:val="00440283"/>
    <w:rsid w:val="0048306A"/>
    <w:rsid w:val="0051417E"/>
    <w:rsid w:val="005221C9"/>
    <w:rsid w:val="005539CF"/>
    <w:rsid w:val="00560C0B"/>
    <w:rsid w:val="00567033"/>
    <w:rsid w:val="0059415A"/>
    <w:rsid w:val="006757EF"/>
    <w:rsid w:val="006778E7"/>
    <w:rsid w:val="006935FB"/>
    <w:rsid w:val="00695A56"/>
    <w:rsid w:val="006A04CE"/>
    <w:rsid w:val="006C173A"/>
    <w:rsid w:val="006C5D17"/>
    <w:rsid w:val="006E0898"/>
    <w:rsid w:val="00740A76"/>
    <w:rsid w:val="00785DE9"/>
    <w:rsid w:val="007A5803"/>
    <w:rsid w:val="007B59C9"/>
    <w:rsid w:val="008106D5"/>
    <w:rsid w:val="00844AE1"/>
    <w:rsid w:val="0086122B"/>
    <w:rsid w:val="00892848"/>
    <w:rsid w:val="008B4416"/>
    <w:rsid w:val="008D3CD8"/>
    <w:rsid w:val="009272EA"/>
    <w:rsid w:val="00933634"/>
    <w:rsid w:val="009752F6"/>
    <w:rsid w:val="00975D32"/>
    <w:rsid w:val="009E5189"/>
    <w:rsid w:val="00A346B4"/>
    <w:rsid w:val="00A46DA5"/>
    <w:rsid w:val="00A95F0B"/>
    <w:rsid w:val="00B838EA"/>
    <w:rsid w:val="00BA02E4"/>
    <w:rsid w:val="00BD698A"/>
    <w:rsid w:val="00C45DFA"/>
    <w:rsid w:val="00C5003C"/>
    <w:rsid w:val="00C56EF5"/>
    <w:rsid w:val="00DC6841"/>
    <w:rsid w:val="00E32799"/>
    <w:rsid w:val="00E37E93"/>
    <w:rsid w:val="00E667BD"/>
    <w:rsid w:val="00E76A1C"/>
    <w:rsid w:val="00E81026"/>
    <w:rsid w:val="00E847A2"/>
    <w:rsid w:val="00E95A18"/>
    <w:rsid w:val="00ED7CB4"/>
    <w:rsid w:val="00F155E0"/>
    <w:rsid w:val="00F4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5</Pages>
  <Words>1374</Words>
  <Characters>7563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Rampjaar 1672 – alle archiefbestanden 1672-1678</dc:title>
  <dc:subject/>
  <dc:creator>Henk Beijers</dc:creator>
  <cp:keywords/>
  <dc:description/>
  <cp:lastModifiedBy>Henk Beijers</cp:lastModifiedBy>
  <cp:revision>13</cp:revision>
  <dcterms:created xsi:type="dcterms:W3CDTF">2022-02-01T17:52:00Z</dcterms:created>
  <dcterms:modified xsi:type="dcterms:W3CDTF">2022-07-29T16:51:00Z</dcterms:modified>
</cp:coreProperties>
</file>