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D24D0" w14:textId="566AB165" w:rsidR="00EE11E3" w:rsidRDefault="00AF50F6">
      <w:pPr>
        <w:rPr>
          <w:b/>
          <w:bCs/>
          <w:sz w:val="36"/>
          <w:szCs w:val="36"/>
        </w:rPr>
      </w:pPr>
      <w:r w:rsidRPr="00AF50F6">
        <w:rPr>
          <w:b/>
          <w:bCs/>
          <w:sz w:val="36"/>
          <w:szCs w:val="36"/>
        </w:rPr>
        <w:t xml:space="preserve">Lijst van oorlogsposten uit de </w:t>
      </w:r>
      <w:proofErr w:type="spellStart"/>
      <w:r w:rsidRPr="00AF50F6">
        <w:rPr>
          <w:b/>
          <w:bCs/>
          <w:sz w:val="36"/>
          <w:szCs w:val="36"/>
        </w:rPr>
        <w:t>Schijndelse</w:t>
      </w:r>
      <w:proofErr w:type="spellEnd"/>
      <w:r w:rsidRPr="00AF50F6">
        <w:rPr>
          <w:b/>
          <w:bCs/>
          <w:sz w:val="36"/>
          <w:szCs w:val="36"/>
        </w:rPr>
        <w:t xml:space="preserve"> archieven</w:t>
      </w:r>
    </w:p>
    <w:p w14:paraId="62CC6CCA" w14:textId="59911EE7" w:rsidR="00AF50F6" w:rsidRPr="00AF50F6" w:rsidRDefault="00AF50F6" w:rsidP="00AF50F6">
      <w:pPr>
        <w:pStyle w:val="Geenafstand"/>
        <w:rPr>
          <w:b/>
          <w:bCs/>
          <w:sz w:val="28"/>
          <w:szCs w:val="28"/>
        </w:rPr>
      </w:pPr>
      <w:r w:rsidRPr="00AF50F6">
        <w:rPr>
          <w:b/>
          <w:bCs/>
          <w:sz w:val="28"/>
          <w:szCs w:val="28"/>
        </w:rPr>
        <w:t>1512 – RA 47 fol.37 Gelderse troepen</w:t>
      </w:r>
    </w:p>
    <w:p w14:paraId="61509451" w14:textId="10E9AFB6" w:rsidR="00AF50F6" w:rsidRDefault="00AF50F6" w:rsidP="00AF50F6">
      <w:pPr>
        <w:pStyle w:val="Geenafstand"/>
        <w:rPr>
          <w:b/>
          <w:bCs/>
          <w:sz w:val="28"/>
          <w:szCs w:val="28"/>
        </w:rPr>
      </w:pPr>
      <w:r w:rsidRPr="00AF50F6">
        <w:rPr>
          <w:b/>
          <w:bCs/>
          <w:sz w:val="28"/>
          <w:szCs w:val="28"/>
        </w:rPr>
        <w:t xml:space="preserve">1512 – Van </w:t>
      </w:r>
      <w:proofErr w:type="spellStart"/>
      <w:r w:rsidRPr="00AF50F6">
        <w:rPr>
          <w:b/>
          <w:bCs/>
          <w:sz w:val="28"/>
          <w:szCs w:val="28"/>
        </w:rPr>
        <w:t>Heurn</w:t>
      </w:r>
      <w:proofErr w:type="spellEnd"/>
      <w:r w:rsidRPr="00AF50F6">
        <w:rPr>
          <w:b/>
          <w:bCs/>
          <w:sz w:val="28"/>
          <w:szCs w:val="28"/>
        </w:rPr>
        <w:t xml:space="preserve"> idem</w:t>
      </w:r>
    </w:p>
    <w:p w14:paraId="26DBECE5" w14:textId="088AA7F1" w:rsidR="00AF50F6" w:rsidRDefault="00AF5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1512 – parochiearchief 453 idem</w:t>
      </w:r>
    </w:p>
    <w:p w14:paraId="66A18295" w14:textId="356E55C1" w:rsidR="00AF50F6" w:rsidRDefault="00AF5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1557 – RA 46 fol.43v karrendiensten</w:t>
      </w:r>
    </w:p>
    <w:p w14:paraId="7E9C2037" w14:textId="00922234" w:rsidR="00AF50F6" w:rsidRDefault="00AF5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1581 – RA 54 fol.90 zestien vendels</w:t>
      </w:r>
    </w:p>
    <w:p w14:paraId="30E66202" w14:textId="2542B997" w:rsidR="00AF50F6" w:rsidRDefault="00AF5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1583 – RA 55 fol.35v troepen van </w:t>
      </w:r>
      <w:proofErr w:type="spellStart"/>
      <w:r>
        <w:rPr>
          <w:b/>
          <w:bCs/>
          <w:sz w:val="28"/>
          <w:szCs w:val="28"/>
        </w:rPr>
        <w:t>Hohenlo</w:t>
      </w:r>
      <w:proofErr w:type="spellEnd"/>
    </w:p>
    <w:p w14:paraId="440B4943" w14:textId="32D8E562" w:rsidR="00AF50F6" w:rsidRDefault="00AF5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1600 – RA 59 fol.203v miserabele tijd</w:t>
      </w:r>
    </w:p>
    <w:p w14:paraId="729D950C" w14:textId="6F5A960E" w:rsidR="00AF50F6" w:rsidRDefault="00AF5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1602 – KWP 8 bepaalde legerdiensten o.a. door Schijndel</w:t>
      </w:r>
    </w:p>
    <w:p w14:paraId="614E0709" w14:textId="64D8DA9E" w:rsidR="00AF50F6" w:rsidRDefault="00AF5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1603 – RA 87 belegering ’s-Hertogenbosch</w:t>
      </w:r>
    </w:p>
    <w:p w14:paraId="4F7ECE3B" w14:textId="2C6D7173" w:rsidR="00AF50F6" w:rsidRDefault="00AF5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1610 – KWP 169 repartitie kwartier Peelland</w:t>
      </w:r>
    </w:p>
    <w:p w14:paraId="67B92E05" w14:textId="0E79AE5C" w:rsidR="00AF50F6" w:rsidRDefault="00AF5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1615 </w:t>
      </w:r>
      <w:r w:rsidR="00E5575F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KWP</w:t>
      </w:r>
      <w:r w:rsidR="00E5575F">
        <w:rPr>
          <w:b/>
          <w:bCs/>
          <w:sz w:val="28"/>
          <w:szCs w:val="28"/>
        </w:rPr>
        <w:t xml:space="preserve"> 152 kapitein Blijlevens logeert in Schijndel</w:t>
      </w:r>
    </w:p>
    <w:p w14:paraId="67E26B77" w14:textId="3ECABE1E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1621 – KWP zware lasten en contributies</w:t>
      </w:r>
    </w:p>
    <w:p w14:paraId="3FDEB723" w14:textId="0D8624BF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1621 – Prinsen 1-4 hellebaardiers</w:t>
      </w:r>
    </w:p>
    <w:p w14:paraId="1F348177" w14:textId="2975D2B8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1621 – Prinsen 1-4 belegering van ’s-Hertogenbosch</w:t>
      </w:r>
    </w:p>
    <w:p w14:paraId="09D3E50F" w14:textId="340E6080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1622 – Prinsen passage van ruiters</w:t>
      </w:r>
    </w:p>
    <w:p w14:paraId="53CE1B00" w14:textId="4E9AD3FE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1622 – Prinsen 1-7 levering van drie wagens</w:t>
      </w:r>
    </w:p>
    <w:p w14:paraId="7BE54B40" w14:textId="3860F8CD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1625 – Prinsen 15-24 vonder bij Heeswijk</w:t>
      </w:r>
    </w:p>
    <w:p w14:paraId="5483145B" w14:textId="19ECA029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1625 – KWP 169 reparatie kwartier Peelland</w:t>
      </w:r>
    </w:p>
    <w:p w14:paraId="2A885F34" w14:textId="6DC2C0C4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1629 – RA 88 oorlogslasten</w:t>
      </w:r>
    </w:p>
    <w:p w14:paraId="78DC2F2E" w14:textId="3506CE23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 – Prinsen 1-11 partij soldaten</w:t>
      </w:r>
    </w:p>
    <w:p w14:paraId="7703B9AC" w14:textId="1A0A98EF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1631 – Prinsen 1-12 partij soldaten </w:t>
      </w:r>
    </w:p>
    <w:p w14:paraId="5F51DFAE" w14:textId="75223746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 – Prinsen 1-12 belegering van Den Bosch in 1629</w:t>
      </w:r>
    </w:p>
    <w:p w14:paraId="3240B5C6" w14:textId="23CD83C5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 – KWP 170 repartities Peelland door Brederode</w:t>
      </w:r>
    </w:p>
    <w:p w14:paraId="51B45EBE" w14:textId="1EE25382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 – Prinsen 1-13 idem</w:t>
      </w:r>
    </w:p>
    <w:p w14:paraId="00562FB0" w14:textId="15A6C7F3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 – Prinsen 1-13 beroving door soldaten</w:t>
      </w:r>
    </w:p>
    <w:p w14:paraId="60CD7E8B" w14:textId="01BC3144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1631 – Prinsen 1-13 verlies van paarden</w:t>
      </w:r>
    </w:p>
    <w:p w14:paraId="34B5FD2E" w14:textId="539FACE8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1632 – RRS 173 fol.78 contributies</w:t>
      </w:r>
    </w:p>
    <w:p w14:paraId="6B5CC6BC" w14:textId="52360812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1632 – RRS 173 fol.398v vestiging van Kruisbroeders te Schijndel</w:t>
      </w:r>
    </w:p>
    <w:p w14:paraId="289B0ADE" w14:textId="33E0405F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 – KWP 169 levering van 70 wagens en 100 karren</w:t>
      </w:r>
    </w:p>
    <w:p w14:paraId="7FE71623" w14:textId="1215442E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 – Prinsen 1-17 staatse ruiters in ons dorp</w:t>
      </w:r>
    </w:p>
    <w:p w14:paraId="7C5DB6F5" w14:textId="01BCAC3A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1633 – Prinsen 1-33 regiment van graaf </w:t>
      </w:r>
      <w:proofErr w:type="spellStart"/>
      <w:r>
        <w:rPr>
          <w:b/>
          <w:bCs/>
          <w:sz w:val="28"/>
          <w:szCs w:val="28"/>
        </w:rPr>
        <w:t>Swartenburgh</w:t>
      </w:r>
      <w:proofErr w:type="spellEnd"/>
    </w:p>
    <w:p w14:paraId="1B26094E" w14:textId="591A81A5" w:rsidR="00E5575F" w:rsidRDefault="00E5575F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1633 – Prinsen 1-19 </w:t>
      </w:r>
      <w:r w:rsidR="00C020BD">
        <w:rPr>
          <w:b/>
          <w:bCs/>
          <w:sz w:val="28"/>
          <w:szCs w:val="28"/>
        </w:rPr>
        <w:t>karrendiensten</w:t>
      </w:r>
    </w:p>
    <w:p w14:paraId="5607E847" w14:textId="136F9D13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 – Prinsen 15-23 garnizoen te Schijndel en Boxtel</w:t>
      </w:r>
    </w:p>
    <w:p w14:paraId="0B0BDC4D" w14:textId="57C11B54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 – RA 88 – ruiters op de dorpsakker</w:t>
      </w:r>
    </w:p>
    <w:p w14:paraId="5A93090B" w14:textId="29A2A01F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 – Prinsen 1-19 soldaten vanuit Breda</w:t>
      </w:r>
    </w:p>
    <w:p w14:paraId="255E3070" w14:textId="501ED10D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1633 – Prinsen 1-20 soldatenvolk</w:t>
      </w:r>
    </w:p>
    <w:p w14:paraId="3AC7E9C9" w14:textId="1BC12CED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1634 – RRS 175 fol.351v verzoek om remissie</w:t>
      </w:r>
    </w:p>
    <w:p w14:paraId="5FECE097" w14:textId="7A17985E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1636 – RA 88 soldaten op de Molenheide</w:t>
      </w:r>
    </w:p>
    <w:p w14:paraId="2AAB7095" w14:textId="056728B9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1637 – RRS 178 fol.74v Kruisbroeders te Schijndel – gevangenneming</w:t>
      </w:r>
    </w:p>
    <w:p w14:paraId="3ABC5774" w14:textId="7E461E81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1637 – RRS 178 fol.124 gevangenneming pastoors van Schijndel en Liempde</w:t>
      </w:r>
    </w:p>
    <w:p w14:paraId="0EE49E3D" w14:textId="59CBBFCA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1638 – RRS 180 fol.348 kwijtschelding achterstallige betaling</w:t>
      </w:r>
    </w:p>
    <w:p w14:paraId="51665312" w14:textId="40557F42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1642 – KWP 170 schenkingen aan legeroversten</w:t>
      </w:r>
    </w:p>
    <w:p w14:paraId="32B74240" w14:textId="5ACE9ECC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1645 – NvdH 12 fol.55 inbeslagname van karren hop</w:t>
      </w:r>
    </w:p>
    <w:p w14:paraId="259F1E9B" w14:textId="15B64793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1647 – Prinsen 1-24 bezoek van een soldaat</w:t>
      </w:r>
    </w:p>
    <w:p w14:paraId="35B19D42" w14:textId="0D46A6E4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1647 – NvdH 12 fol.110 luitenant Bernard van Munster</w:t>
      </w:r>
    </w:p>
    <w:p w14:paraId="61CE3ED7" w14:textId="021F1826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1648 – NvdH 12 fol.152v inkwartiering van de Graaf van </w:t>
      </w:r>
      <w:proofErr w:type="spellStart"/>
      <w:r>
        <w:rPr>
          <w:b/>
          <w:bCs/>
          <w:sz w:val="28"/>
          <w:szCs w:val="28"/>
        </w:rPr>
        <w:t>Solms</w:t>
      </w:r>
      <w:proofErr w:type="spellEnd"/>
    </w:p>
    <w:p w14:paraId="3095FF79" w14:textId="55B93A95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1672 – </w:t>
      </w:r>
      <w:proofErr w:type="spellStart"/>
      <w:r>
        <w:rPr>
          <w:b/>
          <w:bCs/>
          <w:sz w:val="28"/>
          <w:szCs w:val="28"/>
        </w:rPr>
        <w:t>NvdH</w:t>
      </w:r>
      <w:proofErr w:type="spellEnd"/>
      <w:r>
        <w:rPr>
          <w:b/>
          <w:bCs/>
          <w:sz w:val="28"/>
          <w:szCs w:val="28"/>
        </w:rPr>
        <w:t xml:space="preserve"> 17 fol.10v oorlogshandelingen</w:t>
      </w:r>
    </w:p>
    <w:p w14:paraId="3B839194" w14:textId="24B56F18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1672 – </w:t>
      </w:r>
      <w:proofErr w:type="spellStart"/>
      <w:r>
        <w:rPr>
          <w:b/>
          <w:bCs/>
          <w:sz w:val="28"/>
          <w:szCs w:val="28"/>
        </w:rPr>
        <w:t>NvdH</w:t>
      </w:r>
      <w:proofErr w:type="spellEnd"/>
      <w:r>
        <w:rPr>
          <w:b/>
          <w:bCs/>
          <w:sz w:val="28"/>
          <w:szCs w:val="28"/>
        </w:rPr>
        <w:t xml:space="preserve"> 17 fol.47v oorlogslasten 1672/1673</w:t>
      </w:r>
    </w:p>
    <w:p w14:paraId="767D5B7B" w14:textId="69A1516C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1672 – </w:t>
      </w:r>
      <w:proofErr w:type="spellStart"/>
      <w:r>
        <w:rPr>
          <w:b/>
          <w:bCs/>
          <w:sz w:val="28"/>
          <w:szCs w:val="28"/>
        </w:rPr>
        <w:t>NvdH</w:t>
      </w:r>
      <w:proofErr w:type="spellEnd"/>
      <w:r>
        <w:rPr>
          <w:b/>
          <w:bCs/>
          <w:sz w:val="28"/>
          <w:szCs w:val="28"/>
        </w:rPr>
        <w:t xml:space="preserve"> 17 fol.50 kampement op de Molenheide</w:t>
      </w:r>
    </w:p>
    <w:p w14:paraId="06A53F37" w14:textId="4E3FB466" w:rsidR="00C020BD" w:rsidRDefault="00C020BD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1673 </w:t>
      </w:r>
      <w:r w:rsidR="00A52DD3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proofErr w:type="spellStart"/>
      <w:r w:rsidR="00A52DD3">
        <w:rPr>
          <w:b/>
          <w:bCs/>
          <w:sz w:val="28"/>
          <w:szCs w:val="28"/>
        </w:rPr>
        <w:t>NvdH</w:t>
      </w:r>
      <w:proofErr w:type="spellEnd"/>
      <w:r w:rsidR="00A52DD3">
        <w:rPr>
          <w:b/>
          <w:bCs/>
          <w:sz w:val="28"/>
          <w:szCs w:val="28"/>
        </w:rPr>
        <w:t xml:space="preserve"> 17 fol.10v legertroepen</w:t>
      </w:r>
    </w:p>
    <w:p w14:paraId="6724DC4C" w14:textId="0820743A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1675 – RA 90 inkwartieringen</w:t>
      </w:r>
    </w:p>
    <w:p w14:paraId="04791688" w14:textId="5BB0BE98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1675 – Prinsen 1-32 ruiters en soldaten</w:t>
      </w:r>
    </w:p>
    <w:p w14:paraId="0092325A" w14:textId="1A65C266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1675 – Prinsen 1-33 ruiters en soldaten</w:t>
      </w:r>
    </w:p>
    <w:p w14:paraId="38090095" w14:textId="235184A0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1675 – Prinsen 1-33 Franse legers</w:t>
      </w:r>
    </w:p>
    <w:p w14:paraId="503D0FBC" w14:textId="28BC393A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1675 – Prinsen 10-14 Spaanse ruiters</w:t>
      </w:r>
    </w:p>
    <w:p w14:paraId="1B90B403" w14:textId="27893903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1693 – Prinsen 2-7 etenswaren voor het leger</w:t>
      </w:r>
    </w:p>
    <w:p w14:paraId="484562F6" w14:textId="390483DA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1701 – Prinsen 2-20 logeren van een vaandrig en sergeant</w:t>
      </w:r>
    </w:p>
    <w:p w14:paraId="12DF33B6" w14:textId="7301EE46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1703 – Prinsen 10-21 Spaanse </w:t>
      </w:r>
      <w:proofErr w:type="spellStart"/>
      <w:r>
        <w:rPr>
          <w:b/>
          <w:bCs/>
          <w:sz w:val="28"/>
          <w:szCs w:val="28"/>
        </w:rPr>
        <w:t>Successie-oorlog</w:t>
      </w:r>
      <w:proofErr w:type="spellEnd"/>
    </w:p>
    <w:p w14:paraId="2743E702" w14:textId="38FC61CC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1705 – Prinsen 3-47 karrendiensten</w:t>
      </w:r>
    </w:p>
    <w:p w14:paraId="593FEABF" w14:textId="6890FC3E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1709 – Prinsen 3-52 </w:t>
      </w:r>
      <w:proofErr w:type="spellStart"/>
      <w:r>
        <w:rPr>
          <w:b/>
          <w:bCs/>
          <w:sz w:val="28"/>
          <w:szCs w:val="28"/>
        </w:rPr>
        <w:t>Brandenburgse</w:t>
      </w:r>
      <w:proofErr w:type="spellEnd"/>
      <w:r>
        <w:rPr>
          <w:b/>
          <w:bCs/>
          <w:sz w:val="28"/>
          <w:szCs w:val="28"/>
        </w:rPr>
        <w:t xml:space="preserve"> troepen</w:t>
      </w:r>
    </w:p>
    <w:p w14:paraId="67A12071" w14:textId="0CA05228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1709 – Prinsen 3-52 dragonders en huzaren</w:t>
      </w:r>
    </w:p>
    <w:p w14:paraId="2CD63D14" w14:textId="7B6E7DF9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1716 – Prinsen 3-59 oorlog met Frankrijk</w:t>
      </w:r>
    </w:p>
    <w:p w14:paraId="2FE9A1A9" w14:textId="3081B96F" w:rsidR="00A52DD3" w:rsidRDefault="00A52DD3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1746 – Prinsen 3-7 oorlogsposten 1746-1748</w:t>
      </w:r>
    </w:p>
    <w:p w14:paraId="33C6764A" w14:textId="54ECA28D" w:rsidR="00A52DD3" w:rsidRDefault="00A56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1747 – Prinsen 6-20 karrendiensten</w:t>
      </w:r>
    </w:p>
    <w:p w14:paraId="36E8D75F" w14:textId="77777777" w:rsidR="00A560F6" w:rsidRDefault="00A56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1748 - RA 157 fol.94 inkwartieringen</w:t>
      </w:r>
    </w:p>
    <w:p w14:paraId="52FD1CED" w14:textId="77777777" w:rsidR="00A560F6" w:rsidRDefault="00A56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1748 – RA 157 fol.114 inkwartiering Engelse troepen</w:t>
      </w:r>
    </w:p>
    <w:p w14:paraId="2A3B5C45" w14:textId="77777777" w:rsidR="00A560F6" w:rsidRDefault="00A56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1748 – Prinsen 3-22 keizerlijk regiment</w:t>
      </w:r>
    </w:p>
    <w:p w14:paraId="0BE03A4E" w14:textId="77777777" w:rsidR="00A560F6" w:rsidRDefault="00A56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1748 – Prinsen 3-45 schade door Engelse troepen</w:t>
      </w:r>
    </w:p>
    <w:p w14:paraId="41D7CF6F" w14:textId="0389237B" w:rsidR="00A560F6" w:rsidRDefault="00A560F6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1748 – notaris </w:t>
      </w:r>
      <w:proofErr w:type="spellStart"/>
      <w:r>
        <w:rPr>
          <w:b/>
          <w:bCs/>
          <w:sz w:val="28"/>
          <w:szCs w:val="28"/>
        </w:rPr>
        <w:t>Jellico</w:t>
      </w:r>
      <w:proofErr w:type="spellEnd"/>
      <w:r>
        <w:rPr>
          <w:b/>
          <w:bCs/>
          <w:sz w:val="28"/>
          <w:szCs w:val="28"/>
        </w:rPr>
        <w:t xml:space="preserve">  9 fol.129 bagage van Engelse troepen  </w:t>
      </w:r>
    </w:p>
    <w:p w14:paraId="19D01F60" w14:textId="31609E74" w:rsidR="00A560F6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1749 – RA 157 fol.169 Oostenrijkse troepen</w:t>
      </w:r>
    </w:p>
    <w:p w14:paraId="58A419FD" w14:textId="023FA710" w:rsidR="00A52DD3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1779 – Prinsen 4-23 Schotse troepen</w:t>
      </w:r>
    </w:p>
    <w:p w14:paraId="060859A9" w14:textId="4E28D0ED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1793 – Prinsen 5-36 gewezen grenadier</w:t>
      </w:r>
    </w:p>
    <w:p w14:paraId="5A0C17C5" w14:textId="17DCE09F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1793 – Prinsen 5-37 paardendiensten </w:t>
      </w:r>
    </w:p>
    <w:p w14:paraId="545B7C5C" w14:textId="4B864B7F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1793 – RA 178 fol.42 diverse verklaringen over oorlogslasten</w:t>
      </w:r>
    </w:p>
    <w:p w14:paraId="19A9353A" w14:textId="54EB2BB8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1793 – Prinsen 5-38 paardendiensten</w:t>
      </w:r>
    </w:p>
    <w:p w14:paraId="59F1625B" w14:textId="4C3E0A84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1794 – Prinsen 5-51 militairen te paard</w:t>
      </w:r>
    </w:p>
    <w:p w14:paraId="6E14D3A4" w14:textId="00F61780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1794 – Prinsen 10-79 </w:t>
      </w:r>
      <w:proofErr w:type="spellStart"/>
      <w:r>
        <w:rPr>
          <w:b/>
          <w:bCs/>
          <w:sz w:val="28"/>
          <w:szCs w:val="28"/>
        </w:rPr>
        <w:t>Hanoveraanse</w:t>
      </w:r>
      <w:proofErr w:type="spellEnd"/>
      <w:r>
        <w:rPr>
          <w:b/>
          <w:bCs/>
          <w:sz w:val="28"/>
          <w:szCs w:val="28"/>
        </w:rPr>
        <w:t xml:space="preserve"> en </w:t>
      </w:r>
      <w:proofErr w:type="spellStart"/>
      <w:r>
        <w:rPr>
          <w:b/>
          <w:bCs/>
          <w:sz w:val="28"/>
          <w:szCs w:val="28"/>
        </w:rPr>
        <w:t>Hessische</w:t>
      </w:r>
      <w:proofErr w:type="spellEnd"/>
      <w:r>
        <w:rPr>
          <w:b/>
          <w:bCs/>
          <w:sz w:val="28"/>
          <w:szCs w:val="28"/>
        </w:rPr>
        <w:t xml:space="preserve"> troepen</w:t>
      </w:r>
    </w:p>
    <w:p w14:paraId="4BDB836C" w14:textId="001A4831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1795 – Prinsen 5-12 Franse troepen</w:t>
      </w:r>
    </w:p>
    <w:p w14:paraId="1D19EFFF" w14:textId="145F7ABB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1797 – Prinsen 5-25 invasie Franse troepen</w:t>
      </w:r>
    </w:p>
    <w:p w14:paraId="06F6465B" w14:textId="5DC48D9D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1797 – Prinsen 5-25 lijst van oorlogsschade</w:t>
      </w:r>
    </w:p>
    <w:p w14:paraId="508EC451" w14:textId="5A5A1B0D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1797 – Prinsen 5-25 luitenant artillerie </w:t>
      </w:r>
    </w:p>
    <w:p w14:paraId="3648D104" w14:textId="7F132791" w:rsidR="00A52DD3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1809  – Prinsen 4-1 deserteur</w:t>
      </w:r>
    </w:p>
    <w:p w14:paraId="022DCD18" w14:textId="41524DB3" w:rsidR="00204792" w:rsidRDefault="00204792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1809 – Prinsen 4-5 soldaat van Bakel </w:t>
      </w:r>
    </w:p>
    <w:p w14:paraId="12638E92" w14:textId="4C586648" w:rsidR="004E2D2E" w:rsidRDefault="004E2D2E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Verklaring van de afkortingen:</w:t>
      </w:r>
    </w:p>
    <w:p w14:paraId="44860BBD" w14:textId="335A04F0" w:rsidR="004E2D2E" w:rsidRDefault="004E2D2E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RA = Rechterlijk Archief van Schijndel</w:t>
      </w:r>
    </w:p>
    <w:p w14:paraId="7904622B" w14:textId="1D59DB09" w:rsidR="004E2D2E" w:rsidRDefault="004E2D2E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KWP = archief van kwartier Peelland waar Schijndel deel van uitmaakte</w:t>
      </w:r>
    </w:p>
    <w:p w14:paraId="4D1BDAAB" w14:textId="3D1FE315" w:rsidR="0061765C" w:rsidRDefault="0061765C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Prinsen – collecte Prinsen bestaande uit 18 blocnotes met archiefaantekeningen</w:t>
      </w:r>
    </w:p>
    <w:p w14:paraId="34E75116" w14:textId="70E087D4" w:rsidR="0061765C" w:rsidRDefault="0061765C" w:rsidP="00AF50F6">
      <w:pPr>
        <w:pStyle w:val="Geenafstan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RRS = Resoluties van de Raad van State het adviesorgaan van de Staten Generaal</w:t>
      </w:r>
    </w:p>
    <w:p w14:paraId="39360C93" w14:textId="0A95E925" w:rsidR="0061765C" w:rsidRDefault="0061765C" w:rsidP="00AF50F6">
      <w:pPr>
        <w:pStyle w:val="Geenafstand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NvdH</w:t>
      </w:r>
      <w:proofErr w:type="spellEnd"/>
      <w:r>
        <w:rPr>
          <w:b/>
          <w:bCs/>
          <w:sz w:val="28"/>
          <w:szCs w:val="28"/>
        </w:rPr>
        <w:t xml:space="preserve"> = archief van notaris Jan van den Heuvel</w:t>
      </w:r>
    </w:p>
    <w:p w14:paraId="641CCF3F" w14:textId="77777777" w:rsidR="00C020BD" w:rsidRDefault="00C020BD" w:rsidP="00AF50F6">
      <w:pPr>
        <w:pStyle w:val="Geenafstand"/>
        <w:rPr>
          <w:b/>
          <w:bCs/>
          <w:sz w:val="28"/>
          <w:szCs w:val="28"/>
        </w:rPr>
      </w:pPr>
    </w:p>
    <w:p w14:paraId="387E2BF9" w14:textId="77777777" w:rsidR="00E5575F" w:rsidRPr="00AF50F6" w:rsidRDefault="00E5575F" w:rsidP="00AF50F6">
      <w:pPr>
        <w:pStyle w:val="Geenafstand"/>
        <w:rPr>
          <w:b/>
          <w:bCs/>
          <w:sz w:val="28"/>
          <w:szCs w:val="28"/>
        </w:rPr>
      </w:pPr>
    </w:p>
    <w:sectPr w:rsidR="00E5575F" w:rsidRPr="00AF5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0F6"/>
    <w:rsid w:val="001547B7"/>
    <w:rsid w:val="001A36D0"/>
    <w:rsid w:val="00204792"/>
    <w:rsid w:val="004E2D2E"/>
    <w:rsid w:val="0061765C"/>
    <w:rsid w:val="00A52DD3"/>
    <w:rsid w:val="00A560F6"/>
    <w:rsid w:val="00AF50F6"/>
    <w:rsid w:val="00C020BD"/>
    <w:rsid w:val="00E5575F"/>
    <w:rsid w:val="00EE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4D463"/>
  <w15:chartTrackingRefBased/>
  <w15:docId w15:val="{3592D7DF-67FE-4415-9576-1C04C8A3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F50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613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 Beijers</dc:creator>
  <cp:keywords/>
  <dc:description/>
  <cp:lastModifiedBy>Henk Beijers</cp:lastModifiedBy>
  <cp:revision>5</cp:revision>
  <dcterms:created xsi:type="dcterms:W3CDTF">2024-10-02T11:54:00Z</dcterms:created>
  <dcterms:modified xsi:type="dcterms:W3CDTF">2024-10-02T16:06:00Z</dcterms:modified>
</cp:coreProperties>
</file>