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056" w:rsidRDefault="00172056" w:rsidP="004024CB">
      <w:pPr>
        <w:spacing w:after="0"/>
      </w:pPr>
      <w:r w:rsidRPr="00984C05">
        <w:rPr>
          <w:b/>
          <w:bCs/>
          <w:u w:val="single"/>
        </w:rPr>
        <w:t>Toegang 1589, inventarisnr. 756</w:t>
      </w:r>
      <w:r>
        <w:rPr>
          <w:b/>
          <w:bCs/>
        </w:rPr>
        <w:t>: Indeling van de bevolking van Schijndel naar geloof – Volkstelling 1810.</w:t>
      </w:r>
    </w:p>
    <w:p w:rsidR="00172056" w:rsidRDefault="00172056" w:rsidP="004024CB">
      <w:pPr>
        <w:spacing w:after="0"/>
      </w:pPr>
    </w:p>
    <w:p w:rsidR="00172056" w:rsidRDefault="00172056" w:rsidP="004024CB">
      <w:pPr>
        <w:spacing w:after="0"/>
      </w:pPr>
      <w:r>
        <w:t>Uit de volkstelling van 1810 blijkt welke geloven er in Schijndel beleden werden:</w:t>
      </w:r>
    </w:p>
    <w:p w:rsidR="00172056" w:rsidRDefault="00172056" w:rsidP="004024CB">
      <w:pPr>
        <w:spacing w:after="0"/>
      </w:pPr>
      <w:r>
        <w:t>Rooms-katholieken</w:t>
      </w:r>
      <w:r>
        <w:tab/>
        <w:t>3431</w:t>
      </w:r>
    </w:p>
    <w:p w:rsidR="00172056" w:rsidRDefault="00172056" w:rsidP="004024CB">
      <w:pPr>
        <w:spacing w:after="0"/>
      </w:pPr>
      <w:r>
        <w:t>Hervormden</w:t>
      </w:r>
      <w:r>
        <w:tab/>
      </w:r>
      <w:r>
        <w:tab/>
        <w:t xml:space="preserve">     33</w:t>
      </w:r>
    </w:p>
    <w:p w:rsidR="00172056" w:rsidRDefault="00172056" w:rsidP="004024CB">
      <w:pPr>
        <w:spacing w:after="0"/>
      </w:pPr>
      <w:r>
        <w:t>Luthersen</w:t>
      </w:r>
      <w:r>
        <w:tab/>
      </w:r>
      <w:r>
        <w:tab/>
      </w:r>
      <w:r w:rsidRPr="00DC3C50">
        <w:t xml:space="preserve">       2</w:t>
      </w:r>
    </w:p>
    <w:p w:rsidR="00172056" w:rsidRDefault="00172056" w:rsidP="004024CB">
      <w:pPr>
        <w:spacing w:after="0"/>
        <w:rPr>
          <w:u w:val="single"/>
        </w:rPr>
      </w:pPr>
      <w:r>
        <w:t>Joods (Hoog Duits)</w:t>
      </w:r>
      <w:r>
        <w:tab/>
      </w:r>
      <w:r>
        <w:rPr>
          <w:u w:val="single"/>
        </w:rPr>
        <w:t xml:space="preserve">       3</w:t>
      </w:r>
    </w:p>
    <w:p w:rsidR="00172056" w:rsidRDefault="00172056" w:rsidP="004024CB">
      <w:pPr>
        <w:spacing w:after="0"/>
      </w:pPr>
      <w:r>
        <w:tab/>
      </w:r>
      <w:r>
        <w:tab/>
      </w:r>
      <w:r>
        <w:tab/>
        <w:t>3469</w:t>
      </w:r>
      <w:r>
        <w:tab/>
      </w:r>
    </w:p>
    <w:p w:rsidR="00172056" w:rsidRDefault="00172056" w:rsidP="004024CB">
      <w:pPr>
        <w:spacing w:after="0"/>
      </w:pPr>
      <w:r>
        <w:t>Het totaal aantal inwoners van Schijndel bedroeg toen 3.469.</w:t>
      </w:r>
    </w:p>
    <w:p w:rsidR="00172056" w:rsidRDefault="00172056" w:rsidP="004024CB">
      <w:pPr>
        <w:spacing w:after="0"/>
      </w:pPr>
    </w:p>
    <w:p w:rsidR="00172056" w:rsidRPr="00144C62" w:rsidRDefault="00172056" w:rsidP="004024CB">
      <w:pPr>
        <w:spacing w:after="0"/>
        <w:rPr>
          <w:i/>
          <w:iCs/>
        </w:rPr>
      </w:pPr>
      <w:r w:rsidRPr="00984C05">
        <w:rPr>
          <w:b/>
          <w:bCs/>
          <w:u w:val="single"/>
        </w:rPr>
        <w:t>Toegang 1589, inventarisnr. 757</w:t>
      </w:r>
      <w:r>
        <w:rPr>
          <w:b/>
          <w:bCs/>
        </w:rPr>
        <w:t>: Register der lidmaten van de Nederduits Hervormde Gemeente van Schijndel/ ds. P. Grootveldt 1740.</w:t>
      </w:r>
      <w:r>
        <w:t xml:space="preserve"> </w:t>
      </w:r>
      <w:r>
        <w:rPr>
          <w:i/>
          <w:iCs/>
        </w:rPr>
        <w:t xml:space="preserve">(mogelijk genoteerd naar het origineel door Wim Cornelissen, archivaris van het Sreekarchivariaat Langs Aa en Dommel, de voorloper van het Brabants Historisch Informatie Centrum). </w:t>
      </w:r>
    </w:p>
    <w:p w:rsidR="00172056" w:rsidRDefault="00172056" w:rsidP="004024CB">
      <w:pPr>
        <w:spacing w:after="0"/>
      </w:pPr>
      <w:r>
        <w:t>Archief Nederduits Hervormde Gemeente Sint-Michielsgestel-Schijndel.</w:t>
      </w:r>
    </w:p>
    <w:p w:rsidR="00172056" w:rsidRDefault="00172056" w:rsidP="004024CB">
      <w:pPr>
        <w:spacing w:after="0"/>
      </w:pPr>
    </w:p>
    <w:p w:rsidR="00172056" w:rsidRDefault="00172056" w:rsidP="004024CB">
      <w:pPr>
        <w:spacing w:after="0"/>
      </w:pPr>
      <w:r>
        <w:t xml:space="preserve">678-9 </w:t>
      </w:r>
      <w:r>
        <w:tab/>
        <w:t xml:space="preserve">Register der ledematen, 1740 – </w:t>
      </w:r>
    </w:p>
    <w:p w:rsidR="00172056" w:rsidRDefault="00172056" w:rsidP="004024CB">
      <w:pPr>
        <w:spacing w:after="0"/>
      </w:pPr>
      <w:r>
        <w:tab/>
        <w:t>Aangevangen door Ds. P. Grootveldt:</w:t>
      </w:r>
    </w:p>
    <w:p w:rsidR="00172056" w:rsidRDefault="00172056" w:rsidP="004024CB">
      <w:pPr>
        <w:spacing w:after="0"/>
      </w:pPr>
    </w:p>
    <w:p w:rsidR="00172056" w:rsidRDefault="00172056" w:rsidP="004024CB">
      <w:pPr>
        <w:spacing w:after="0"/>
      </w:pPr>
      <w:r>
        <w:t>1740</w:t>
      </w:r>
      <w:r>
        <w:tab/>
      </w:r>
      <w:r w:rsidRPr="008A4B38">
        <w:rPr>
          <w:u w:val="single"/>
        </w:rPr>
        <w:t>Manspersonen</w:t>
      </w:r>
      <w:r>
        <w:t xml:space="preserve"> (Schijndel-Liempde)</w:t>
      </w:r>
    </w:p>
    <w:p w:rsidR="00172056" w:rsidRDefault="00172056" w:rsidP="004024CB">
      <w:pPr>
        <w:spacing w:after="0"/>
      </w:pPr>
      <w:r>
        <w:tab/>
        <w:t xml:space="preserve"> 1. Gijsbert de Jongh, erfsecretaris</w:t>
      </w:r>
    </w:p>
    <w:p w:rsidR="00172056" w:rsidRDefault="00172056" w:rsidP="004024CB">
      <w:pPr>
        <w:spacing w:after="0"/>
      </w:pPr>
      <w:r>
        <w:tab/>
        <w:t xml:space="preserve"> 2. Petrus Zijlmans, de secretaris bij admodiatie bedienende.</w:t>
      </w:r>
    </w:p>
    <w:p w:rsidR="00172056" w:rsidRDefault="00172056" w:rsidP="00E138CE">
      <w:pPr>
        <w:spacing w:after="0"/>
        <w:ind w:left="708"/>
      </w:pPr>
      <w:r>
        <w:t>Vertrokken naar Wasbeek zonder attestatie en sedert gecensureerdt omtrent kerstmis 1749 door order van de classis</w:t>
      </w:r>
    </w:p>
    <w:p w:rsidR="00172056" w:rsidRDefault="00172056" w:rsidP="00E138CE">
      <w:pPr>
        <w:spacing w:after="0"/>
      </w:pPr>
      <w:r>
        <w:tab/>
        <w:t xml:space="preserve"> 3. Nicolaus Zijnen, schoolmeester van Schijndel (gestorven 1767)</w:t>
      </w:r>
    </w:p>
    <w:p w:rsidR="00172056" w:rsidRDefault="00172056" w:rsidP="001C1068">
      <w:pPr>
        <w:spacing w:after="0"/>
      </w:pPr>
      <w:r>
        <w:tab/>
        <w:t xml:space="preserve"> 4. Mathijs van Hijnsbergen, schoolmeester van Liempde</w:t>
      </w:r>
    </w:p>
    <w:p w:rsidR="00172056" w:rsidRDefault="00172056" w:rsidP="008A4B38">
      <w:pPr>
        <w:spacing w:after="0"/>
        <w:ind w:left="708"/>
      </w:pPr>
      <w:r>
        <w:t>5. Thomas Gerbrandts, vorster van Schijndel, is sedert de classis van september 1748 door order van wegens de classis gecensureerd.</w:t>
      </w:r>
    </w:p>
    <w:p w:rsidR="00172056" w:rsidRDefault="00172056" w:rsidP="001C1068">
      <w:pPr>
        <w:spacing w:after="0"/>
      </w:pPr>
      <w:r>
        <w:tab/>
        <w:t xml:space="preserve"> 6. Isaac Scriba, commies van den Tol (gestorven 1763)</w:t>
      </w:r>
    </w:p>
    <w:p w:rsidR="00172056" w:rsidRDefault="00172056" w:rsidP="001C1068">
      <w:pPr>
        <w:spacing w:after="0"/>
      </w:pPr>
      <w:r>
        <w:tab/>
        <w:t xml:space="preserve"> 7. Nicolaas Fischer, begadeerde, is vertrokken met attestatie naar Gestel.</w:t>
      </w:r>
    </w:p>
    <w:p w:rsidR="00172056" w:rsidRDefault="00172056" w:rsidP="001C1068">
      <w:pPr>
        <w:spacing w:after="0"/>
      </w:pPr>
      <w:r>
        <w:tab/>
      </w:r>
    </w:p>
    <w:p w:rsidR="00172056" w:rsidRDefault="00172056" w:rsidP="001C1068">
      <w:pPr>
        <w:spacing w:after="0"/>
      </w:pPr>
      <w:r>
        <w:tab/>
      </w:r>
      <w:r>
        <w:rPr>
          <w:u w:val="single"/>
        </w:rPr>
        <w:t>Vrouwspersonen</w:t>
      </w:r>
    </w:p>
    <w:p w:rsidR="00172056" w:rsidRDefault="00172056" w:rsidP="008A4B38">
      <w:pPr>
        <w:pStyle w:val="ListParagraph"/>
        <w:numPr>
          <w:ilvl w:val="0"/>
          <w:numId w:val="2"/>
        </w:numPr>
        <w:spacing w:after="0"/>
      </w:pPr>
      <w:r>
        <w:t>Johanna de  Jongh, weduwe van J. Pijpers (predikant van Schijndel)</w:t>
      </w:r>
    </w:p>
    <w:p w:rsidR="00172056" w:rsidRDefault="00172056" w:rsidP="008A4B38">
      <w:pPr>
        <w:pStyle w:val="ListParagraph"/>
        <w:numPr>
          <w:ilvl w:val="0"/>
          <w:numId w:val="2"/>
        </w:numPr>
        <w:spacing w:after="0"/>
      </w:pPr>
      <w:r>
        <w:t>Maria de Jongh, weduwe van J. van Oosterwijck, vertrokken met attestatie naar Den Bosch</w:t>
      </w:r>
    </w:p>
    <w:p w:rsidR="00172056" w:rsidRDefault="00172056" w:rsidP="008A4B38">
      <w:pPr>
        <w:pStyle w:val="ListParagraph"/>
        <w:numPr>
          <w:ilvl w:val="0"/>
          <w:numId w:val="2"/>
        </w:numPr>
        <w:spacing w:after="0"/>
      </w:pPr>
      <w:r>
        <w:t>Katharina Rijsterborgh, vrouw van Peter Zijlmans (zie boven)</w:t>
      </w:r>
    </w:p>
    <w:p w:rsidR="00172056" w:rsidRDefault="00172056" w:rsidP="008A4B38">
      <w:pPr>
        <w:pStyle w:val="ListParagraph"/>
        <w:numPr>
          <w:ilvl w:val="0"/>
          <w:numId w:val="2"/>
        </w:numPr>
        <w:spacing w:after="0"/>
      </w:pPr>
      <w:r>
        <w:t>Mechelina Roessing, vrouw van M. Zijnen, vertrokken naar Den Dungen (1767)</w:t>
      </w:r>
    </w:p>
    <w:p w:rsidR="00172056" w:rsidRDefault="00172056" w:rsidP="008A4B38">
      <w:pPr>
        <w:pStyle w:val="ListParagraph"/>
        <w:numPr>
          <w:ilvl w:val="0"/>
          <w:numId w:val="2"/>
        </w:numPr>
        <w:spacing w:after="0"/>
      </w:pPr>
      <w:r>
        <w:t>Geertrui de Five, weduwe van Zijner (gestorven 1763)</w:t>
      </w:r>
    </w:p>
    <w:p w:rsidR="00172056" w:rsidRDefault="00172056" w:rsidP="008A4B38">
      <w:pPr>
        <w:pStyle w:val="ListParagraph"/>
        <w:numPr>
          <w:ilvl w:val="0"/>
          <w:numId w:val="2"/>
        </w:numPr>
        <w:spacing w:after="0"/>
      </w:pPr>
      <w:r>
        <w:t>Maria de Five, weduwe van W. Roessing</w:t>
      </w:r>
    </w:p>
    <w:p w:rsidR="00172056" w:rsidRDefault="00172056" w:rsidP="008A4B38">
      <w:pPr>
        <w:pStyle w:val="ListParagraph"/>
        <w:numPr>
          <w:ilvl w:val="0"/>
          <w:numId w:val="2"/>
        </w:numPr>
        <w:spacing w:after="0"/>
      </w:pPr>
      <w:r>
        <w:t>Antonetta van Hanswijck, vrouw van Th. Gerbrandts</w:t>
      </w:r>
    </w:p>
    <w:p w:rsidR="00172056" w:rsidRDefault="00172056" w:rsidP="008A4B38">
      <w:pPr>
        <w:pStyle w:val="ListParagraph"/>
        <w:numPr>
          <w:ilvl w:val="0"/>
          <w:numId w:val="2"/>
        </w:numPr>
        <w:spacing w:after="0"/>
      </w:pPr>
      <w:r>
        <w:t>Surawana Saur, vrouw van M. van Hijnsbergen (vertrokken naar Boxtel)</w:t>
      </w:r>
    </w:p>
    <w:p w:rsidR="00172056" w:rsidRDefault="00172056" w:rsidP="008A4B38">
      <w:pPr>
        <w:pStyle w:val="ListParagraph"/>
        <w:numPr>
          <w:ilvl w:val="0"/>
          <w:numId w:val="2"/>
        </w:numPr>
        <w:spacing w:after="0"/>
      </w:pPr>
      <w:r>
        <w:t>Katharina Keulenaar, vrouw van D. la Ville</w:t>
      </w:r>
    </w:p>
    <w:p w:rsidR="00172056" w:rsidRDefault="00172056" w:rsidP="008A4B38">
      <w:pPr>
        <w:pStyle w:val="ListParagraph"/>
        <w:numPr>
          <w:ilvl w:val="0"/>
          <w:numId w:val="2"/>
        </w:numPr>
        <w:spacing w:after="0"/>
      </w:pPr>
      <w:r>
        <w:t>Everdina van Kouteren, weduwe van Rijsterborg (vertrokken zonder attestatie. Eijndelijk attestatie op verzoek van Nistelrode nagesonden)</w:t>
      </w:r>
    </w:p>
    <w:p w:rsidR="00172056" w:rsidRDefault="00172056" w:rsidP="00B4759C">
      <w:pPr>
        <w:spacing w:after="0"/>
      </w:pPr>
    </w:p>
    <w:p w:rsidR="00172056" w:rsidRDefault="00172056" w:rsidP="00B4759C">
      <w:pPr>
        <w:spacing w:after="0"/>
      </w:pPr>
      <w:r>
        <w:t>Sedert de bevestiging van P. Grootveldt zijn aan deze gemeente toegevoegd:</w:t>
      </w:r>
    </w:p>
    <w:p w:rsidR="00172056" w:rsidRDefault="00172056" w:rsidP="00B4759C">
      <w:pPr>
        <w:spacing w:after="0"/>
      </w:pPr>
      <w:r>
        <w:t>(P. Grootveldt was adjunct predikant van Vessem, Hoogeloon, Casteren en Knegtsel. Hij werd beroepen door de classis van Peel- en Kempenland en door zijn “behuwden broeder” Goswinus van Nouhuis, predikant van Sint Oedenrode, ingezegend op 14 augustus 1740, de geboortedag van Petrus Grootveldt).</w:t>
      </w:r>
    </w:p>
    <w:p w:rsidR="00172056" w:rsidRDefault="00172056" w:rsidP="00B4759C">
      <w:pPr>
        <w:spacing w:after="0"/>
      </w:pPr>
      <w:r>
        <w:t>1740</w:t>
      </w:r>
      <w:r>
        <w:tab/>
        <w:t xml:space="preserve">   1.</w:t>
      </w:r>
      <w:r>
        <w:tab/>
        <w:t>Theodora de Jongh, echtgenote van P. Grootveldt</w:t>
      </w:r>
    </w:p>
    <w:p w:rsidR="00172056" w:rsidRDefault="00172056" w:rsidP="006E3C5D">
      <w:pPr>
        <w:spacing w:after="0"/>
        <w:ind w:left="1416" w:hanging="561"/>
      </w:pPr>
      <w:r>
        <w:t xml:space="preserve">2. </w:t>
      </w:r>
      <w:r>
        <w:tab/>
        <w:t>Anna Catherina Verhoeven, dienstmaagd van P. Grootveldt (vertrokken met attestatie naar ’s Bosch)</w:t>
      </w:r>
    </w:p>
    <w:p w:rsidR="00172056" w:rsidRDefault="00172056" w:rsidP="006E3C5D">
      <w:pPr>
        <w:spacing w:after="0"/>
        <w:ind w:left="1416" w:hanging="561"/>
      </w:pPr>
      <w:r>
        <w:t>3.</w:t>
      </w:r>
      <w:r>
        <w:tab/>
        <w:t xml:space="preserve"> Johanna Barbara Roessing, met attestatie uit Sint Oedenrode (vertrokken naar Rotterdam)</w:t>
      </w:r>
    </w:p>
    <w:p w:rsidR="00172056" w:rsidRDefault="00172056" w:rsidP="006E3C5D">
      <w:pPr>
        <w:spacing w:after="0"/>
        <w:ind w:left="1416" w:hanging="561"/>
      </w:pPr>
      <w:r>
        <w:t xml:space="preserve">4. </w:t>
      </w:r>
      <w:r>
        <w:tab/>
        <w:t>Henrikus Wilhelmus Grootveldt, broer van P. Grootveldt (vertrokken naar Amsterdam met attestatie)</w:t>
      </w:r>
    </w:p>
    <w:p w:rsidR="00172056" w:rsidRDefault="00172056" w:rsidP="009E6260">
      <w:pPr>
        <w:spacing w:after="0"/>
        <w:ind w:left="705"/>
      </w:pPr>
      <w:r>
        <w:t xml:space="preserve">   5.</w:t>
      </w:r>
      <w:r>
        <w:tab/>
        <w:t xml:space="preserve"> Gijsbertus de Jongh, ingekomen 26 april 1740 uit Den Haag (vertrokken)</w:t>
      </w:r>
    </w:p>
    <w:p w:rsidR="00172056" w:rsidRPr="008A4B38" w:rsidRDefault="00172056" w:rsidP="009E6260">
      <w:pPr>
        <w:spacing w:after="0"/>
        <w:ind w:left="705"/>
      </w:pPr>
      <w:r>
        <w:t xml:space="preserve">   6. </w:t>
      </w:r>
      <w:r>
        <w:tab/>
        <w:t>Adriana Scriba J.D. (ingekomen uit Loemmel, vertrokken naar Breda)</w:t>
      </w:r>
    </w:p>
    <w:p w:rsidR="00172056" w:rsidRDefault="00172056" w:rsidP="004024CB">
      <w:pPr>
        <w:spacing w:after="0"/>
      </w:pPr>
      <w:r>
        <w:tab/>
        <w:t xml:space="preserve">   7. </w:t>
      </w:r>
      <w:r>
        <w:tab/>
        <w:t>Hendrina Jacoba Roessing J.D. uit Rotterdam naar Halder</w:t>
      </w:r>
    </w:p>
    <w:p w:rsidR="00172056" w:rsidRDefault="00172056" w:rsidP="004024CB">
      <w:pPr>
        <w:spacing w:after="0"/>
      </w:pPr>
      <w:r>
        <w:t>1741</w:t>
      </w:r>
      <w:r>
        <w:tab/>
        <w:t xml:space="preserve">   8. </w:t>
      </w:r>
      <w:r>
        <w:tab/>
        <w:t>Hermanus Kommerkamp &amp; (gestorven)</w:t>
      </w:r>
    </w:p>
    <w:p w:rsidR="00172056" w:rsidRDefault="00172056" w:rsidP="004024CB">
      <w:pPr>
        <w:spacing w:after="0"/>
      </w:pPr>
      <w:r>
        <w:tab/>
        <w:t xml:space="preserve">   9. </w:t>
      </w:r>
      <w:r>
        <w:tab/>
        <w:t>Wilhelmina Krijgsman (vertrokken)</w:t>
      </w:r>
    </w:p>
    <w:p w:rsidR="00172056" w:rsidRDefault="00172056" w:rsidP="004024CB">
      <w:pPr>
        <w:spacing w:after="0"/>
      </w:pPr>
      <w:r>
        <w:tab/>
        <w:t xml:space="preserve"> 10.</w:t>
      </w:r>
      <w:r>
        <w:tab/>
        <w:t>Johanna Maria van Oosterwijk (uit ’s Bosch, naar ’s Bosch)</w:t>
      </w:r>
    </w:p>
    <w:p w:rsidR="00172056" w:rsidRDefault="00172056" w:rsidP="004024CB">
      <w:pPr>
        <w:spacing w:after="0"/>
      </w:pPr>
      <w:r>
        <w:tab/>
        <w:t xml:space="preserve"> 11. </w:t>
      </w:r>
      <w:r>
        <w:tab/>
        <w:t>Nikolaus Fischer (uit Gestel naar Gestel) (gestorven)</w:t>
      </w:r>
    </w:p>
    <w:p w:rsidR="00172056" w:rsidRDefault="00172056" w:rsidP="004024CB">
      <w:pPr>
        <w:spacing w:after="0"/>
      </w:pPr>
      <w:r>
        <w:t>1742</w:t>
      </w:r>
      <w:r>
        <w:tab/>
        <w:t xml:space="preserve"> 12. </w:t>
      </w:r>
      <w:r>
        <w:tab/>
        <w:t>Lijsbet Kreis van den Briel (uit Den Haag naar Den Haag)</w:t>
      </w:r>
    </w:p>
    <w:p w:rsidR="00172056" w:rsidRDefault="00172056" w:rsidP="004024CB">
      <w:pPr>
        <w:spacing w:after="0"/>
      </w:pPr>
      <w:r>
        <w:t>1743</w:t>
      </w:r>
      <w:r>
        <w:tab/>
        <w:t xml:space="preserve"> 13. </w:t>
      </w:r>
      <w:r>
        <w:tab/>
        <w:t>Grietje Beck (uit Den Haag, naar Den Haag)</w:t>
      </w:r>
    </w:p>
    <w:p w:rsidR="00172056" w:rsidRDefault="00172056" w:rsidP="004024CB">
      <w:pPr>
        <w:spacing w:after="0"/>
      </w:pPr>
      <w:r>
        <w:tab/>
        <w:t xml:space="preserve"> 14. </w:t>
      </w:r>
      <w:r>
        <w:tab/>
        <w:t>Elisabeth Grambusch (uit Deurnen, vertrokken)</w:t>
      </w:r>
    </w:p>
    <w:p w:rsidR="00172056" w:rsidRDefault="00172056" w:rsidP="006E3C5D">
      <w:pPr>
        <w:spacing w:after="0"/>
        <w:ind w:left="1416" w:hanging="663"/>
      </w:pPr>
      <w:r>
        <w:t xml:space="preserve">15. </w:t>
      </w:r>
      <w:r>
        <w:tab/>
        <w:t>Hilda van Oosterwijck, aangenomen met plechtige afzwering van “de Roomsche kerke” (22 oktober 1742) (vertrokken naar Hilvarenbeek)</w:t>
      </w:r>
    </w:p>
    <w:p w:rsidR="00172056" w:rsidRDefault="00172056" w:rsidP="007946DF">
      <w:pPr>
        <w:spacing w:after="0"/>
        <w:ind w:left="1416" w:hanging="663"/>
      </w:pPr>
      <w:r>
        <w:t xml:space="preserve">16. </w:t>
      </w:r>
      <w:r>
        <w:tab/>
        <w:t xml:space="preserve">Josephus Jellico, secretaris bij admodiatie </w:t>
      </w:r>
      <w:r>
        <w:rPr>
          <w:i/>
          <w:iCs/>
        </w:rPr>
        <w:t xml:space="preserve">(verpachting tegen een vastgestelde huur) </w:t>
      </w:r>
      <w:r>
        <w:t>van Schijndel &amp; (gestorven)1744</w:t>
      </w:r>
      <w:r>
        <w:tab/>
        <w:t xml:space="preserve">      </w:t>
      </w:r>
    </w:p>
    <w:p w:rsidR="00172056" w:rsidRDefault="00172056" w:rsidP="007946DF">
      <w:pPr>
        <w:spacing w:after="0"/>
        <w:ind w:left="1413" w:hanging="705"/>
      </w:pPr>
      <w:r>
        <w:t xml:space="preserve">17. </w:t>
      </w:r>
      <w:r>
        <w:tab/>
        <w:t>Petronella van Andel, zijn vrouw (gestorven) (beide uit Hilvarenbeek 16 september 1744)</w:t>
      </w:r>
    </w:p>
    <w:p w:rsidR="00172056" w:rsidRDefault="00172056" w:rsidP="00A764E9">
      <w:pPr>
        <w:spacing w:after="0"/>
      </w:pPr>
      <w:r>
        <w:tab/>
        <w:t xml:space="preserve"> 18. </w:t>
      </w:r>
      <w:r>
        <w:tab/>
        <w:t>Hendrikus Rijsterborgh &amp;</w:t>
      </w:r>
    </w:p>
    <w:p w:rsidR="00172056" w:rsidRDefault="00172056" w:rsidP="00A764E9">
      <w:pPr>
        <w:spacing w:after="0"/>
      </w:pPr>
      <w:r>
        <w:tab/>
        <w:t xml:space="preserve"> 19. </w:t>
      </w:r>
      <w:r>
        <w:tab/>
        <w:t>Benjamin de Jongh aangenomen via belijdenisse des geloofs. Uit Veghel</w:t>
      </w:r>
    </w:p>
    <w:p w:rsidR="00172056" w:rsidRDefault="00172056" w:rsidP="00A764E9">
      <w:pPr>
        <w:spacing w:after="0"/>
      </w:pPr>
      <w:r>
        <w:tab/>
        <w:t xml:space="preserve"> 20.</w:t>
      </w:r>
      <w:r>
        <w:tab/>
        <w:t>Jan van Hofwegen, ruiter (vertrokken)</w:t>
      </w:r>
    </w:p>
    <w:p w:rsidR="00172056" w:rsidRDefault="00172056" w:rsidP="00A764E9">
      <w:pPr>
        <w:spacing w:after="0"/>
      </w:pPr>
      <w:r>
        <w:t>1745</w:t>
      </w:r>
      <w:r>
        <w:tab/>
        <w:t xml:space="preserve"> 21. </w:t>
      </w:r>
      <w:r>
        <w:tab/>
        <w:t>Johannes Wilhelmus van Andel (uit Hilvarenbeek) (vertrokken)</w:t>
      </w:r>
    </w:p>
    <w:p w:rsidR="00172056" w:rsidRDefault="00172056" w:rsidP="007946DF">
      <w:pPr>
        <w:spacing w:after="0"/>
        <w:ind w:left="709" w:hanging="709"/>
      </w:pPr>
      <w:r>
        <w:t>1746</w:t>
      </w:r>
      <w:r>
        <w:tab/>
        <w:t xml:space="preserve">22. </w:t>
      </w:r>
      <w:r>
        <w:tab/>
        <w:t>Jacob de Jongh, cadet in het regiment van de Collonel van Heukelom, aangenomen    na belijdenis (vertrokken naar Aalst)</w:t>
      </w:r>
    </w:p>
    <w:p w:rsidR="00172056" w:rsidRDefault="00172056" w:rsidP="006A3EA3">
      <w:pPr>
        <w:spacing w:after="0"/>
        <w:ind w:left="705" w:hanging="705"/>
      </w:pPr>
      <w:r>
        <w:tab/>
        <w:t xml:space="preserve"> 23. </w:t>
      </w:r>
      <w:r>
        <w:tab/>
        <w:t>Petrus Verheff (uit Hilvarenbeek, naar Hilvarenbeek)</w:t>
      </w:r>
    </w:p>
    <w:p w:rsidR="00172056" w:rsidRDefault="00172056" w:rsidP="006A3EA3">
      <w:pPr>
        <w:spacing w:after="0"/>
        <w:ind w:left="705" w:hanging="705"/>
      </w:pPr>
      <w:r>
        <w:tab/>
        <w:t xml:space="preserve"> 24. </w:t>
      </w:r>
      <w:r>
        <w:tab/>
        <w:t>Elias Roussing (vertrokken met attest naar Tilburg) &amp;</w:t>
      </w:r>
    </w:p>
    <w:p w:rsidR="00172056" w:rsidRDefault="00172056" w:rsidP="007946DF">
      <w:pPr>
        <w:spacing w:after="0"/>
        <w:ind w:left="1410" w:hanging="705"/>
      </w:pPr>
      <w:r>
        <w:t xml:space="preserve"> 25. </w:t>
      </w:r>
      <w:r>
        <w:tab/>
        <w:t>Elisabeth Zijnen (vertrokken met attest naar Den Dungen juni 1755) beide aangenomen na belijdenis: 15 december 1746</w:t>
      </w:r>
    </w:p>
    <w:p w:rsidR="00172056" w:rsidRDefault="00172056" w:rsidP="006A3EA3">
      <w:pPr>
        <w:spacing w:after="0"/>
        <w:ind w:left="705" w:hanging="705"/>
      </w:pPr>
      <w:r>
        <w:t xml:space="preserve"> 1748</w:t>
      </w:r>
      <w:r>
        <w:tab/>
        <w:t xml:space="preserve"> 26. </w:t>
      </w:r>
      <w:r>
        <w:tab/>
        <w:t>Hermanus Rijsterborgh (uit Dinther, naar Zevenaar)</w:t>
      </w:r>
    </w:p>
    <w:p w:rsidR="00172056" w:rsidRDefault="00172056" w:rsidP="006A3EA3">
      <w:pPr>
        <w:spacing w:after="0"/>
        <w:ind w:left="705" w:hanging="705"/>
      </w:pPr>
      <w:r>
        <w:tab/>
        <w:t xml:space="preserve"> 27 – 28 – 33</w:t>
      </w:r>
    </w:p>
    <w:p w:rsidR="00172056" w:rsidRDefault="00172056" w:rsidP="007946DF">
      <w:pPr>
        <w:spacing w:after="0"/>
        <w:ind w:left="1410" w:hanging="705"/>
      </w:pPr>
      <w:r>
        <w:t xml:space="preserve">34. </w:t>
      </w:r>
      <w:r>
        <w:tab/>
        <w:t>Johannes Rijsterborgh, aangenomen 7 april 1751 na belijdenis en plechtige belofte nimmer met een roomsgezinde te zullen trouwen!</w:t>
      </w:r>
    </w:p>
    <w:p w:rsidR="00172056" w:rsidRDefault="00172056" w:rsidP="006A3EA3">
      <w:pPr>
        <w:spacing w:after="0"/>
        <w:ind w:left="705" w:hanging="705"/>
      </w:pPr>
      <w:r>
        <w:tab/>
      </w:r>
      <w:r>
        <w:tab/>
      </w:r>
      <w:r>
        <w:tab/>
        <w:t>1753: vertrokken naar Zwolle</w:t>
      </w:r>
    </w:p>
    <w:p w:rsidR="00172056" w:rsidRDefault="00172056" w:rsidP="006A3EA3">
      <w:pPr>
        <w:spacing w:after="0"/>
        <w:ind w:left="705" w:hanging="705"/>
      </w:pPr>
      <w:r>
        <w:tab/>
      </w:r>
      <w:r>
        <w:tab/>
      </w:r>
      <w:r>
        <w:tab/>
        <w:t>1754: weer in de gemeente</w:t>
      </w:r>
    </w:p>
    <w:p w:rsidR="00172056" w:rsidRDefault="00172056" w:rsidP="006A3EA3">
      <w:pPr>
        <w:spacing w:after="0"/>
        <w:ind w:left="705" w:hanging="705"/>
      </w:pPr>
      <w:r>
        <w:tab/>
      </w:r>
      <w:r>
        <w:tab/>
      </w:r>
      <w:r>
        <w:tab/>
        <w:t>Vertrokken naar Nistelrode</w:t>
      </w:r>
    </w:p>
    <w:p w:rsidR="00172056" w:rsidRDefault="00172056" w:rsidP="006A3EA3">
      <w:pPr>
        <w:spacing w:after="0"/>
        <w:ind w:left="705" w:hanging="705"/>
      </w:pPr>
      <w:r>
        <w:tab/>
        <w:t xml:space="preserve"> 35. </w:t>
      </w:r>
      <w:r>
        <w:tab/>
        <w:t>Gerardus Backus, op dezelfde wijze en voorwaarden. (vertrokken met attestatie)</w:t>
      </w:r>
    </w:p>
    <w:p w:rsidR="00172056" w:rsidRDefault="00172056" w:rsidP="006A3EA3">
      <w:pPr>
        <w:spacing w:after="0"/>
        <w:ind w:left="705" w:hanging="705"/>
      </w:pPr>
      <w:r>
        <w:tab/>
        <w:t xml:space="preserve"> 36. </w:t>
      </w:r>
      <w:r>
        <w:tab/>
        <w:t>Luicas Rijsterborgh</w:t>
      </w:r>
    </w:p>
    <w:p w:rsidR="00172056" w:rsidRDefault="00172056" w:rsidP="006A3EA3">
      <w:pPr>
        <w:spacing w:after="0"/>
        <w:ind w:left="705" w:hanging="705"/>
      </w:pPr>
      <w:r>
        <w:tab/>
      </w:r>
      <w:r>
        <w:tab/>
      </w:r>
      <w:r>
        <w:tab/>
        <w:t>&amp;</w:t>
      </w:r>
    </w:p>
    <w:p w:rsidR="00172056" w:rsidRDefault="00172056" w:rsidP="006A3EA3">
      <w:pPr>
        <w:spacing w:after="0"/>
        <w:ind w:left="705" w:hanging="705"/>
      </w:pPr>
      <w:r>
        <w:tab/>
      </w:r>
      <w:r>
        <w:tab/>
        <w:t xml:space="preserve">      </w:t>
      </w:r>
      <w:r>
        <w:tab/>
        <w:t>Magdalena Boekhoff</w:t>
      </w:r>
    </w:p>
    <w:p w:rsidR="00172056" w:rsidRDefault="00172056" w:rsidP="006A3EA3">
      <w:pPr>
        <w:spacing w:after="0"/>
        <w:ind w:left="705" w:hanging="705"/>
      </w:pPr>
      <w:r>
        <w:tab/>
        <w:t xml:space="preserve">       </w:t>
      </w:r>
      <w:r>
        <w:tab/>
        <w:t>Beiden uit Heeswijk en Dinther (vertrokken naar Son)</w:t>
      </w:r>
    </w:p>
    <w:p w:rsidR="00172056" w:rsidRDefault="00172056" w:rsidP="006A3EA3">
      <w:pPr>
        <w:spacing w:after="0"/>
        <w:ind w:left="705" w:hanging="705"/>
      </w:pPr>
      <w:r>
        <w:tab/>
        <w:t xml:space="preserve"> 39. </w:t>
      </w:r>
      <w:r>
        <w:tab/>
        <w:t>Michelina Rijsterborgh, uit ’s Bosch, 1752, naar ’s Bosch febr. 1753</w:t>
      </w:r>
    </w:p>
    <w:p w:rsidR="00172056" w:rsidRDefault="00172056" w:rsidP="00524D50">
      <w:pPr>
        <w:spacing w:after="0"/>
        <w:ind w:left="1410" w:hanging="705"/>
      </w:pPr>
      <w:r>
        <w:t xml:space="preserve"> 42. </w:t>
      </w:r>
      <w:r>
        <w:tab/>
        <w:t>Margareta van der Hammen, vrouw van H. Rijsterborgh, secretaris van Schijndel uit ’s Bosch 10 april 1754 naar Zevenaar</w:t>
      </w:r>
    </w:p>
    <w:p w:rsidR="00172056" w:rsidRDefault="00172056" w:rsidP="006A3EA3">
      <w:pPr>
        <w:spacing w:after="0"/>
        <w:ind w:left="705" w:hanging="705"/>
      </w:pPr>
      <w:r>
        <w:tab/>
        <w:t xml:space="preserve"> 44. </w:t>
      </w:r>
      <w:r>
        <w:tab/>
        <w:t>Louise … vrouw van Barend van der Kappen, vorster te Schijndel</w:t>
      </w:r>
    </w:p>
    <w:p w:rsidR="00172056" w:rsidRDefault="00172056" w:rsidP="006A3EA3">
      <w:pPr>
        <w:spacing w:after="0"/>
        <w:ind w:left="705" w:hanging="705"/>
      </w:pPr>
      <w:r>
        <w:tab/>
        <w:t xml:space="preserve"> 45. </w:t>
      </w:r>
      <w:r>
        <w:tab/>
        <w:t>Hendrik Kramer, diender te Schijndel uit Zwitserland. Vertrokken naar Leerdam.</w:t>
      </w:r>
    </w:p>
    <w:p w:rsidR="00172056" w:rsidRDefault="00172056" w:rsidP="006A3EA3">
      <w:pPr>
        <w:spacing w:after="0"/>
        <w:ind w:left="705" w:hanging="705"/>
      </w:pPr>
      <w:r>
        <w:tab/>
        <w:t xml:space="preserve"> 46. </w:t>
      </w:r>
      <w:r>
        <w:tab/>
        <w:t>Johannes Bomachet uit Rotterdam 1755. Vertrokken</w:t>
      </w:r>
    </w:p>
    <w:p w:rsidR="00172056" w:rsidRDefault="00172056" w:rsidP="006A3EA3">
      <w:pPr>
        <w:spacing w:after="0"/>
        <w:ind w:left="705" w:hanging="705"/>
      </w:pPr>
      <w:r>
        <w:tab/>
        <w:t xml:space="preserve"> 47. </w:t>
      </w:r>
      <w:r>
        <w:tab/>
        <w:t>Barend van der Kappen, vorster, juli 1755 uit Ommen in Overijssel</w:t>
      </w:r>
    </w:p>
    <w:p w:rsidR="00172056" w:rsidRDefault="00172056" w:rsidP="00524D50">
      <w:pPr>
        <w:spacing w:after="0"/>
        <w:ind w:left="1410" w:hanging="705"/>
      </w:pPr>
      <w:r>
        <w:t xml:space="preserve">48. </w:t>
      </w:r>
      <w:r>
        <w:tab/>
        <w:t>Johannes Rijsterborgh Lucaszoon, na belijdenis en belofte nooit met een roomse te zullen trouwen 12 maart 1756. Vertrokken met attest.</w:t>
      </w:r>
    </w:p>
    <w:p w:rsidR="00172056" w:rsidRDefault="00172056" w:rsidP="00524D50">
      <w:pPr>
        <w:spacing w:after="0"/>
        <w:ind w:left="1410" w:hanging="660"/>
      </w:pPr>
      <w:r>
        <w:t xml:space="preserve">49. </w:t>
      </w:r>
      <w:r>
        <w:tab/>
        <w:t>Martinus Zijnen, student in de godgeleerdheid uit Harderwijk, 20 mei 1756 Vertrokken als predikant naar Ter Hijden.</w:t>
      </w:r>
    </w:p>
    <w:p w:rsidR="00172056" w:rsidRDefault="00172056" w:rsidP="00524D50">
      <w:pPr>
        <w:spacing w:after="0"/>
        <w:ind w:left="1410" w:hanging="660"/>
      </w:pPr>
      <w:r>
        <w:t xml:space="preserve">50. </w:t>
      </w:r>
      <w:r>
        <w:tab/>
        <w:t>Gijsbertus Hermanus Beverwijck, klerk op de secretarije te Schijndel. Uit Bergeijk 30 oktober 1757.</w:t>
      </w:r>
    </w:p>
    <w:p w:rsidR="00172056" w:rsidRDefault="00172056" w:rsidP="006A3EA3">
      <w:pPr>
        <w:spacing w:after="0"/>
        <w:ind w:left="705" w:hanging="705"/>
      </w:pPr>
      <w:r>
        <w:tab/>
        <w:t xml:space="preserve"> 51. </w:t>
      </w:r>
      <w:r>
        <w:tab/>
        <w:t>Hans Grunewald, ondervorster en diender. Uit ’s Bosch 7 november 1757.</w:t>
      </w:r>
    </w:p>
    <w:p w:rsidR="00172056" w:rsidRDefault="00172056" w:rsidP="00524D50">
      <w:pPr>
        <w:spacing w:after="0"/>
        <w:ind w:left="1416" w:hanging="705"/>
      </w:pPr>
      <w:r>
        <w:t xml:space="preserve"> 52 – 53. Johannes van Ophuisen en Franciscus Petrus Grootveldt, oudste zoon van de dominee. Na belijdenis en belofte nooit met een roomse te zullen touwen, 21 maart 1758</w:t>
      </w:r>
    </w:p>
    <w:p w:rsidR="00172056" w:rsidRDefault="00172056" w:rsidP="006A3EA3">
      <w:pPr>
        <w:spacing w:after="0"/>
        <w:ind w:left="705" w:hanging="705"/>
      </w:pPr>
      <w:r>
        <w:tab/>
      </w:r>
      <w:r>
        <w:tab/>
      </w:r>
      <w:r>
        <w:tab/>
        <w:t>F.P. Grootveldt is vertrokken als luitenant naar het leger van de Koning van Pruisen.</w:t>
      </w:r>
    </w:p>
    <w:p w:rsidR="00172056" w:rsidRDefault="00172056" w:rsidP="006A3EA3">
      <w:pPr>
        <w:spacing w:after="0"/>
        <w:ind w:left="705" w:hanging="705"/>
      </w:pPr>
      <w:r>
        <w:tab/>
        <w:t xml:space="preserve"> 60. </w:t>
      </w:r>
      <w:r>
        <w:tab/>
        <w:t>Frans Ludwick grave van Efferen</w:t>
      </w:r>
    </w:p>
    <w:p w:rsidR="00172056" w:rsidRDefault="00172056" w:rsidP="00524D50">
      <w:pPr>
        <w:spacing w:after="0"/>
        <w:ind w:left="1410" w:hanging="705"/>
      </w:pPr>
      <w:r>
        <w:t xml:space="preserve"> 61. </w:t>
      </w:r>
      <w:r>
        <w:tab/>
        <w:t>Thomas Gerbrandts. 15 juli 1759, via een absentie van enige jaren in het Land van Cleef, op authorisatie van de classis van Peel- en Kempenland opnieuw als lidmaat toegelaten. Weduwnaar vertrokken zonder attestatie na elders</w:t>
      </w:r>
    </w:p>
    <w:p w:rsidR="00172056" w:rsidRDefault="00172056" w:rsidP="006A3EA3">
      <w:pPr>
        <w:spacing w:after="0"/>
        <w:ind w:left="705" w:hanging="705"/>
      </w:pPr>
      <w:r>
        <w:tab/>
        <w:t xml:space="preserve"> 62. </w:t>
      </w:r>
      <w:r>
        <w:tab/>
        <w:t>Johannes Zijnen uit Eersel naar ’s Bosch 1759.</w:t>
      </w:r>
    </w:p>
    <w:p w:rsidR="00172056" w:rsidRDefault="00172056" w:rsidP="00524D50">
      <w:pPr>
        <w:spacing w:after="0"/>
        <w:ind w:left="1410" w:hanging="705"/>
      </w:pPr>
      <w:r>
        <w:t xml:space="preserve"> 63. </w:t>
      </w:r>
      <w:r>
        <w:tab/>
        <w:t>Maria Grootveldt, dochter van de dominee, aangenomen op 23 december 1957, na belijdenis en belofte.</w:t>
      </w:r>
    </w:p>
    <w:p w:rsidR="00172056" w:rsidRDefault="00172056" w:rsidP="006A3EA3">
      <w:pPr>
        <w:spacing w:after="0"/>
        <w:ind w:left="705" w:hanging="705"/>
      </w:pPr>
      <w:r>
        <w:tab/>
      </w:r>
      <w:r>
        <w:tab/>
      </w:r>
      <w:r>
        <w:tab/>
        <w:t>Vertrokken naar Veghel met attest.</w:t>
      </w:r>
    </w:p>
    <w:p w:rsidR="00172056" w:rsidRDefault="00172056" w:rsidP="006A3EA3">
      <w:pPr>
        <w:spacing w:after="0"/>
        <w:ind w:left="705" w:hanging="705"/>
      </w:pPr>
      <w:r>
        <w:tab/>
        <w:t xml:space="preserve"> 64. </w:t>
      </w:r>
      <w:r>
        <w:tab/>
        <w:t>Hendrikus Gerbrandts, aangenomen op 23 december 1759 na belijdenis en belofte.</w:t>
      </w:r>
    </w:p>
    <w:p w:rsidR="00172056" w:rsidRDefault="00172056" w:rsidP="006A3EA3">
      <w:pPr>
        <w:spacing w:after="0"/>
        <w:ind w:left="705" w:hanging="705"/>
      </w:pPr>
      <w:r>
        <w:tab/>
      </w:r>
      <w:r>
        <w:tab/>
      </w:r>
      <w:r>
        <w:tab/>
        <w:t>Vertrokken naar Veghel met attest.</w:t>
      </w:r>
    </w:p>
    <w:p w:rsidR="00172056" w:rsidRDefault="00172056" w:rsidP="00524D50">
      <w:pPr>
        <w:spacing w:after="0"/>
        <w:ind w:left="1416" w:hanging="666"/>
      </w:pPr>
      <w:r>
        <w:t xml:space="preserve">69. </w:t>
      </w:r>
      <w:r>
        <w:tab/>
        <w:t>Uit het dorpsregister blijkt mede tot lidmaat uit het Jodendom tot deze gemeente gevolgd te zijn Aaron Levi onder den naam Christiaan Arend van Schijndel, vertrokken met attest. Wederom met attestatie aangenomen: october 1772.</w:t>
      </w:r>
    </w:p>
    <w:p w:rsidR="00172056" w:rsidRDefault="00172056" w:rsidP="006A3EA3">
      <w:pPr>
        <w:spacing w:after="0"/>
        <w:ind w:left="705" w:hanging="705"/>
      </w:pPr>
      <w:r>
        <w:tab/>
        <w:t xml:space="preserve"> 70. </w:t>
      </w:r>
      <w:r>
        <w:tab/>
        <w:t>Frederick du Park, meester chirurgijn alhier.</w:t>
      </w:r>
    </w:p>
    <w:p w:rsidR="00172056" w:rsidRDefault="00172056" w:rsidP="006A3EA3">
      <w:pPr>
        <w:spacing w:after="0"/>
        <w:ind w:left="705" w:hanging="705"/>
      </w:pPr>
      <w:r>
        <w:tab/>
      </w:r>
      <w:r>
        <w:tab/>
      </w:r>
      <w:r>
        <w:tab/>
        <w:t>Na belijdenis: 2 october 1762</w:t>
      </w:r>
    </w:p>
    <w:p w:rsidR="00172056" w:rsidRDefault="00172056" w:rsidP="006A3EA3">
      <w:pPr>
        <w:spacing w:after="0"/>
        <w:ind w:left="705" w:hanging="705"/>
      </w:pPr>
      <w:r>
        <w:tab/>
        <w:t xml:space="preserve"> 71. </w:t>
      </w:r>
      <w:r>
        <w:tab/>
        <w:t>Philip de Haas: uit Vugt en Cromvoirt: 28 november 1762</w:t>
      </w:r>
    </w:p>
    <w:p w:rsidR="00172056" w:rsidRDefault="00172056" w:rsidP="00524D50">
      <w:pPr>
        <w:spacing w:after="0"/>
        <w:ind w:left="1410" w:hanging="705"/>
      </w:pPr>
      <w:r>
        <w:t xml:space="preserve"> 72. </w:t>
      </w:r>
      <w:r>
        <w:tab/>
        <w:t>Wilhelmus Hendrik van Beverwijk: uit Bergeijk 1 maart 1763. Vertrokken naar Bergeijk.</w:t>
      </w:r>
    </w:p>
    <w:p w:rsidR="00172056" w:rsidRDefault="00172056" w:rsidP="006A3EA3">
      <w:pPr>
        <w:spacing w:after="0"/>
        <w:ind w:left="705" w:hanging="705"/>
      </w:pPr>
      <w:r>
        <w:tab/>
        <w:t xml:space="preserve"> 73. </w:t>
      </w:r>
      <w:r>
        <w:tab/>
        <w:t>Johan Gerard van Schaerdenburg, uit Lith: 1 mei 1763, commies van den Tol alhier</w:t>
      </w:r>
    </w:p>
    <w:p w:rsidR="00172056" w:rsidRDefault="00172056" w:rsidP="006A3EA3">
      <w:pPr>
        <w:spacing w:after="0"/>
        <w:ind w:left="705" w:hanging="705"/>
      </w:pPr>
      <w:r>
        <w:tab/>
        <w:t xml:space="preserve"> 74. </w:t>
      </w:r>
      <w:r>
        <w:tab/>
        <w:t>Magdalena van Schaerdenburgh geboren van Nouhuis, diens vrouw</w:t>
      </w:r>
    </w:p>
    <w:p w:rsidR="00172056" w:rsidRDefault="00172056" w:rsidP="006A3EA3">
      <w:pPr>
        <w:spacing w:after="0"/>
        <w:ind w:left="705" w:hanging="705"/>
      </w:pPr>
      <w:r>
        <w:tab/>
        <w:t xml:space="preserve"> 75. </w:t>
      </w:r>
      <w:r>
        <w:tab/>
        <w:t>Nicolaas van Schaerdenburg, diens zoon</w:t>
      </w:r>
    </w:p>
    <w:p w:rsidR="00172056" w:rsidRDefault="00172056" w:rsidP="006A3EA3">
      <w:pPr>
        <w:spacing w:after="0"/>
        <w:ind w:left="705" w:hanging="705"/>
      </w:pPr>
      <w:r>
        <w:tab/>
        <w:t xml:space="preserve"> 83. </w:t>
      </w:r>
      <w:r>
        <w:tab/>
        <w:t>Uke Schaerdenburg, dochter van de commies: 6 ovember 1764</w:t>
      </w:r>
    </w:p>
    <w:p w:rsidR="00172056" w:rsidRDefault="00172056" w:rsidP="006A3EA3">
      <w:pPr>
        <w:spacing w:after="0"/>
        <w:ind w:left="705" w:hanging="705"/>
      </w:pPr>
      <w:r>
        <w:tab/>
        <w:t xml:space="preserve"> 85. </w:t>
      </w:r>
      <w:r>
        <w:tab/>
        <w:t>Adriaan Hendrik van Evensdijk, officier</w:t>
      </w:r>
    </w:p>
    <w:p w:rsidR="00172056" w:rsidRDefault="00172056" w:rsidP="00524D50">
      <w:pPr>
        <w:spacing w:after="0"/>
        <w:ind w:left="1410" w:hanging="705"/>
      </w:pPr>
      <w:r>
        <w:t xml:space="preserve"> 86. </w:t>
      </w:r>
      <w:r>
        <w:tab/>
        <w:t xml:space="preserve">Frnciscus P. Grootveldt, sous-luitenant van de Koning van Pruisen is in 1763 teruggekeerd en met de troepen van de Staat naar Rio de Berbice </w:t>
      </w:r>
      <w:r>
        <w:rPr>
          <w:i/>
          <w:iCs/>
        </w:rPr>
        <w:t>(behoorde tot Nederlands Guiana, tegenwoordig Guijana)</w:t>
      </w:r>
      <w:r>
        <w:t xml:space="preserve"> gegaan. In juni 1765 is hij teruggekeerd en weer in de gemeente opgenomen. Vertrokken naar Bergen op Zoom</w:t>
      </w:r>
    </w:p>
    <w:p w:rsidR="00172056" w:rsidRDefault="00172056" w:rsidP="006A3EA3">
      <w:pPr>
        <w:spacing w:after="0"/>
        <w:ind w:left="705" w:hanging="705"/>
      </w:pPr>
      <w:r>
        <w:tab/>
        <w:t xml:space="preserve"> 87. </w:t>
      </w:r>
      <w:r>
        <w:tab/>
        <w:t>Johannes van Beek</w:t>
      </w:r>
      <w:r>
        <w:tab/>
      </w:r>
      <w:r>
        <w:tab/>
      </w:r>
      <w:r>
        <w:tab/>
        <w:t>4 april 1765</w:t>
      </w:r>
    </w:p>
    <w:p w:rsidR="00172056" w:rsidRDefault="00172056" w:rsidP="006A3EA3">
      <w:pPr>
        <w:spacing w:after="0"/>
        <w:ind w:left="705" w:hanging="705"/>
      </w:pPr>
      <w:r>
        <w:tab/>
        <w:t xml:space="preserve"> 88. </w:t>
      </w:r>
      <w:r>
        <w:tab/>
        <w:t>Bernardina Adolphina Scriba</w:t>
      </w:r>
      <w:r>
        <w:tab/>
        <w:t>4 april 1765</w:t>
      </w:r>
    </w:p>
    <w:p w:rsidR="00172056" w:rsidRDefault="00172056" w:rsidP="006A3EA3">
      <w:pPr>
        <w:spacing w:after="0"/>
        <w:ind w:left="705" w:hanging="705"/>
      </w:pPr>
      <w:r>
        <w:tab/>
        <w:t xml:space="preserve"> 89. </w:t>
      </w:r>
      <w:r>
        <w:tab/>
        <w:t>Elisabeth Scriba</w:t>
      </w:r>
      <w:r>
        <w:tab/>
      </w:r>
      <w:r>
        <w:tab/>
      </w:r>
      <w:r>
        <w:tab/>
        <w:t>4 april 1765</w:t>
      </w:r>
    </w:p>
    <w:p w:rsidR="00172056" w:rsidRDefault="00172056" w:rsidP="006A3EA3">
      <w:pPr>
        <w:spacing w:after="0"/>
        <w:ind w:left="705" w:hanging="705"/>
      </w:pPr>
      <w:r>
        <w:tab/>
        <w:t xml:space="preserve"> 91. </w:t>
      </w:r>
      <w:r>
        <w:tab/>
        <w:t>Hilda Scriba, 2 november 1765 uit Rotterdam</w:t>
      </w:r>
    </w:p>
    <w:p w:rsidR="00172056" w:rsidRDefault="00172056" w:rsidP="006A3EA3">
      <w:pPr>
        <w:spacing w:after="0"/>
        <w:ind w:left="705" w:hanging="705"/>
      </w:pPr>
      <w:r>
        <w:tab/>
        <w:t xml:space="preserve"> 99. </w:t>
      </w:r>
      <w:r>
        <w:tab/>
        <w:t>Elisabeth Cornelia Grootveldt, dochter van de dominee (overleden 1769)</w:t>
      </w:r>
    </w:p>
    <w:p w:rsidR="00172056" w:rsidRDefault="00172056" w:rsidP="006A3EA3">
      <w:pPr>
        <w:spacing w:after="0"/>
        <w:ind w:left="705" w:hanging="705"/>
      </w:pPr>
      <w:r>
        <w:tab/>
        <w:t xml:space="preserve">100. </w:t>
      </w:r>
      <w:r>
        <w:tab/>
        <w:t>Jufr. Adriana Scriba, weduwe Van der Linde, 27 april 1767 uit Breda (vertrokken)</w:t>
      </w:r>
    </w:p>
    <w:p w:rsidR="00172056" w:rsidRDefault="00172056" w:rsidP="00524D50">
      <w:pPr>
        <w:spacing w:after="0"/>
        <w:ind w:left="1410" w:hanging="705"/>
      </w:pPr>
      <w:r>
        <w:t xml:space="preserve">104. </w:t>
      </w:r>
      <w:r>
        <w:tab/>
        <w:t>Jan Valentijn Kaub, schoolmeester, koster en voorzanger van Schijndel, 3 augustus 1768 uit Warnsveld.</w:t>
      </w:r>
    </w:p>
    <w:p w:rsidR="00172056" w:rsidRDefault="00172056" w:rsidP="006A3EA3">
      <w:pPr>
        <w:spacing w:after="0"/>
        <w:ind w:left="705" w:hanging="705"/>
      </w:pPr>
      <w:r>
        <w:tab/>
        <w:t xml:space="preserve">109. </w:t>
      </w:r>
      <w:r>
        <w:tab/>
        <w:t>Johan Willem Jorris, 9 oktober 1772 uit ’s Bosch, gerechtsbode alhier.</w:t>
      </w:r>
    </w:p>
    <w:p w:rsidR="00172056" w:rsidRDefault="00172056" w:rsidP="006A3EA3">
      <w:pPr>
        <w:spacing w:after="0"/>
        <w:ind w:left="705" w:hanging="705"/>
      </w:pPr>
    </w:p>
    <w:p w:rsidR="00172056" w:rsidRDefault="00172056" w:rsidP="006A3EA3">
      <w:pPr>
        <w:spacing w:after="0"/>
        <w:ind w:left="705" w:hanging="705"/>
      </w:pPr>
      <w:r>
        <w:t xml:space="preserve">1774 </w:t>
      </w:r>
      <w:r>
        <w:tab/>
        <w:t xml:space="preserve">Lidmaten bij de aankomst van </w:t>
      </w:r>
      <w:r w:rsidRPr="00D540C1">
        <w:rPr>
          <w:u w:val="single"/>
        </w:rPr>
        <w:t>dominee M. Grommé</w:t>
      </w:r>
      <w:r>
        <w:t xml:space="preserve">: </w:t>
      </w:r>
    </w:p>
    <w:p w:rsidR="00172056" w:rsidRDefault="00172056" w:rsidP="00D540C1">
      <w:pPr>
        <w:pStyle w:val="ListParagraph"/>
        <w:numPr>
          <w:ilvl w:val="0"/>
          <w:numId w:val="3"/>
        </w:numPr>
        <w:spacing w:after="0"/>
      </w:pPr>
      <w:r>
        <w:t>Johan Gerard van Schaardenburgh, commies (overleden 1783)</w:t>
      </w:r>
    </w:p>
    <w:p w:rsidR="00172056" w:rsidRDefault="00172056" w:rsidP="00D540C1">
      <w:pPr>
        <w:pStyle w:val="ListParagraph"/>
        <w:numPr>
          <w:ilvl w:val="0"/>
          <w:numId w:val="3"/>
        </w:numPr>
        <w:spacing w:after="0"/>
      </w:pPr>
      <w:r>
        <w:t>Magdalena van Nouhuijs, diens vrouw</w:t>
      </w:r>
    </w:p>
    <w:p w:rsidR="00172056" w:rsidRDefault="00172056" w:rsidP="00D540C1">
      <w:pPr>
        <w:pStyle w:val="ListParagraph"/>
        <w:numPr>
          <w:ilvl w:val="0"/>
          <w:numId w:val="3"/>
        </w:numPr>
        <w:spacing w:after="0"/>
      </w:pPr>
      <w:r>
        <w:t>Gijsbert Hermanus van Beverwijk, secretaris</w:t>
      </w:r>
    </w:p>
    <w:p w:rsidR="00172056" w:rsidRDefault="00172056" w:rsidP="00D540C1">
      <w:pPr>
        <w:pStyle w:val="ListParagraph"/>
        <w:numPr>
          <w:ilvl w:val="0"/>
          <w:numId w:val="3"/>
        </w:numPr>
        <w:spacing w:after="0"/>
      </w:pPr>
      <w:r>
        <w:t>Elisabeth de Knokke, diens vrouw (1774 uit Den Haag aangekomen)</w:t>
      </w:r>
    </w:p>
    <w:p w:rsidR="00172056" w:rsidRDefault="00172056" w:rsidP="00D540C1">
      <w:pPr>
        <w:pStyle w:val="ListParagraph"/>
        <w:numPr>
          <w:ilvl w:val="0"/>
          <w:numId w:val="3"/>
        </w:numPr>
        <w:spacing w:after="0"/>
      </w:pPr>
      <w:r>
        <w:t>Philip de Haas (1780: procureur, 1784 klerk)</w:t>
      </w:r>
    </w:p>
    <w:p w:rsidR="00172056" w:rsidRDefault="00172056" w:rsidP="00D540C1">
      <w:pPr>
        <w:pStyle w:val="ListParagraph"/>
        <w:numPr>
          <w:ilvl w:val="0"/>
          <w:numId w:val="3"/>
        </w:numPr>
        <w:spacing w:after="0"/>
      </w:pPr>
      <w:r>
        <w:t>Chr. Fr. De Lonaij, luitenant</w:t>
      </w:r>
    </w:p>
    <w:p w:rsidR="00172056" w:rsidRDefault="00172056" w:rsidP="00D540C1">
      <w:pPr>
        <w:pStyle w:val="ListParagraph"/>
        <w:numPr>
          <w:ilvl w:val="0"/>
          <w:numId w:val="3"/>
        </w:numPr>
        <w:spacing w:after="0"/>
      </w:pPr>
      <w:r>
        <w:t>Uke van Schaardenburgh, dochter van de commies</w:t>
      </w:r>
    </w:p>
    <w:p w:rsidR="00172056" w:rsidRDefault="00172056" w:rsidP="00D540C1">
      <w:pPr>
        <w:pStyle w:val="ListParagraph"/>
        <w:numPr>
          <w:ilvl w:val="0"/>
          <w:numId w:val="3"/>
        </w:numPr>
        <w:spacing w:after="0"/>
      </w:pPr>
      <w:r>
        <w:t>Barbara Romers, vrouw van</w:t>
      </w:r>
    </w:p>
    <w:p w:rsidR="00172056" w:rsidRDefault="00172056" w:rsidP="00D540C1">
      <w:pPr>
        <w:pStyle w:val="ListParagraph"/>
        <w:numPr>
          <w:ilvl w:val="0"/>
          <w:numId w:val="3"/>
        </w:numPr>
        <w:spacing w:after="0"/>
      </w:pPr>
      <w:r>
        <w:t>Jan Valentijn Kaub, schoolmeester</w:t>
      </w:r>
    </w:p>
    <w:p w:rsidR="00172056" w:rsidRDefault="00172056" w:rsidP="00D540C1">
      <w:pPr>
        <w:pStyle w:val="ListParagraph"/>
        <w:numPr>
          <w:ilvl w:val="0"/>
          <w:numId w:val="3"/>
        </w:numPr>
        <w:spacing w:after="0"/>
      </w:pPr>
      <w:r>
        <w:t>Willem Hendrik de Manregnault (vertrokken naar Boxtel)</w:t>
      </w:r>
    </w:p>
    <w:p w:rsidR="00172056" w:rsidRDefault="00172056" w:rsidP="00D540C1">
      <w:pPr>
        <w:pStyle w:val="ListParagraph"/>
        <w:numPr>
          <w:ilvl w:val="0"/>
          <w:numId w:val="3"/>
        </w:numPr>
        <w:spacing w:after="0"/>
      </w:pPr>
      <w:r>
        <w:t>Johan Willem Jorris, gerechtsbode</w:t>
      </w:r>
    </w:p>
    <w:p w:rsidR="00172056" w:rsidRDefault="00172056" w:rsidP="00D540C1">
      <w:pPr>
        <w:pStyle w:val="ListParagraph"/>
        <w:numPr>
          <w:ilvl w:val="0"/>
          <w:numId w:val="3"/>
        </w:numPr>
        <w:spacing w:after="0"/>
      </w:pPr>
      <w:r>
        <w:t>Nicolaas van Schaardenburgh, president</w:t>
      </w:r>
    </w:p>
    <w:p w:rsidR="00172056" w:rsidRDefault="00172056" w:rsidP="00D540C1">
      <w:pPr>
        <w:pStyle w:val="ListParagraph"/>
        <w:numPr>
          <w:ilvl w:val="0"/>
          <w:numId w:val="3"/>
        </w:numPr>
        <w:spacing w:after="0"/>
      </w:pPr>
      <w:r>
        <w:t>Johanna Catharina Halmans, diens vrouw (beide vertrokken januari 1798 naar Rotterdam, teruggekeerd 1798)</w:t>
      </w:r>
    </w:p>
    <w:p w:rsidR="00172056" w:rsidRDefault="00172056" w:rsidP="00D540C1">
      <w:pPr>
        <w:pStyle w:val="ListParagraph"/>
        <w:numPr>
          <w:ilvl w:val="0"/>
          <w:numId w:val="3"/>
        </w:numPr>
        <w:spacing w:after="0"/>
      </w:pPr>
      <w:r>
        <w:t>Johan Woerdenbach</w:t>
      </w:r>
    </w:p>
    <w:p w:rsidR="00172056" w:rsidRDefault="00172056" w:rsidP="00D540C1">
      <w:pPr>
        <w:pStyle w:val="ListParagraph"/>
        <w:numPr>
          <w:ilvl w:val="0"/>
          <w:numId w:val="3"/>
        </w:numPr>
        <w:spacing w:after="0"/>
      </w:pPr>
      <w:r>
        <w:t>Theodora Grootveldt, geboren De Jongh, weduwe van de heer Petrus Grootveldt, dominee</w:t>
      </w:r>
    </w:p>
    <w:p w:rsidR="00172056" w:rsidRDefault="00172056" w:rsidP="00D540C1">
      <w:pPr>
        <w:pStyle w:val="ListParagraph"/>
        <w:numPr>
          <w:ilvl w:val="0"/>
          <w:numId w:val="3"/>
        </w:numPr>
        <w:spacing w:after="0"/>
      </w:pPr>
      <w:r>
        <w:t>Dirkje van Heerwaarden</w:t>
      </w:r>
    </w:p>
    <w:p w:rsidR="00172056" w:rsidRDefault="00172056" w:rsidP="00D540C1">
      <w:pPr>
        <w:pStyle w:val="ListParagraph"/>
        <w:numPr>
          <w:ilvl w:val="0"/>
          <w:numId w:val="3"/>
        </w:numPr>
        <w:spacing w:after="0"/>
      </w:pPr>
      <w:r>
        <w:t>F. der Percq, chirurgijn (overleden 1775)</w:t>
      </w:r>
    </w:p>
    <w:p w:rsidR="00172056" w:rsidRDefault="00172056" w:rsidP="00D540C1">
      <w:pPr>
        <w:pStyle w:val="ListParagraph"/>
        <w:numPr>
          <w:ilvl w:val="0"/>
          <w:numId w:val="3"/>
        </w:numPr>
        <w:spacing w:after="0"/>
      </w:pPr>
      <w:r>
        <w:t>Groenewalt, gerechtsdienaar</w:t>
      </w:r>
    </w:p>
    <w:p w:rsidR="00172056" w:rsidRDefault="00172056" w:rsidP="00D540C1">
      <w:pPr>
        <w:pStyle w:val="ListParagraph"/>
        <w:numPr>
          <w:ilvl w:val="0"/>
          <w:numId w:val="3"/>
        </w:numPr>
        <w:spacing w:after="0"/>
      </w:pPr>
      <w:r>
        <w:t>J. van Beek</w:t>
      </w:r>
    </w:p>
    <w:p w:rsidR="00172056" w:rsidRDefault="00172056" w:rsidP="00D540C1">
      <w:pPr>
        <w:pStyle w:val="ListParagraph"/>
        <w:numPr>
          <w:ilvl w:val="0"/>
          <w:numId w:val="3"/>
        </w:numPr>
        <w:spacing w:after="0"/>
      </w:pPr>
      <w:r>
        <w:t>Elisabeth Scriba (overleden 1774)</w:t>
      </w:r>
    </w:p>
    <w:p w:rsidR="00172056" w:rsidRDefault="00172056" w:rsidP="00D540C1">
      <w:pPr>
        <w:pStyle w:val="ListParagraph"/>
        <w:numPr>
          <w:ilvl w:val="0"/>
          <w:numId w:val="3"/>
        </w:numPr>
        <w:spacing w:after="0"/>
      </w:pPr>
      <w:r>
        <w:t>Jacob Ruegg, gepensioneerd sergeant</w:t>
      </w:r>
    </w:p>
    <w:p w:rsidR="00172056" w:rsidRDefault="00172056" w:rsidP="00D540C1">
      <w:pPr>
        <w:pStyle w:val="ListParagraph"/>
        <w:numPr>
          <w:ilvl w:val="0"/>
          <w:numId w:val="3"/>
        </w:numPr>
        <w:spacing w:after="0"/>
      </w:pPr>
      <w:r>
        <w:t>J. Hohuis, schoolmeester te Liempde en</w:t>
      </w:r>
    </w:p>
    <w:p w:rsidR="00172056" w:rsidRDefault="00172056" w:rsidP="00D540C1">
      <w:pPr>
        <w:pStyle w:val="ListParagraph"/>
        <w:numPr>
          <w:ilvl w:val="0"/>
          <w:numId w:val="3"/>
        </w:numPr>
        <w:spacing w:after="0"/>
      </w:pPr>
      <w:r>
        <w:t>S. Brocks, diens vrouw</w:t>
      </w:r>
    </w:p>
    <w:p w:rsidR="00172056" w:rsidRDefault="00172056" w:rsidP="00AE6668">
      <w:pPr>
        <w:spacing w:after="0"/>
      </w:pPr>
    </w:p>
    <w:p w:rsidR="00172056" w:rsidRDefault="00172056" w:rsidP="00AE6668">
      <w:pPr>
        <w:spacing w:after="0"/>
      </w:pPr>
      <w:r>
        <w:t>Aangenomen lidmaten:</w:t>
      </w:r>
    </w:p>
    <w:p w:rsidR="00172056" w:rsidRDefault="00172056" w:rsidP="00AE6668">
      <w:pPr>
        <w:spacing w:after="0"/>
      </w:pPr>
      <w:r>
        <w:t>1780</w:t>
      </w:r>
      <w:r>
        <w:tab/>
        <w:t>Johan van Beverwijk, uit Eersel, vertrokken 1785 naar Veghel</w:t>
      </w:r>
    </w:p>
    <w:p w:rsidR="00172056" w:rsidRDefault="00172056" w:rsidP="00AE6668">
      <w:pPr>
        <w:spacing w:after="0"/>
      </w:pPr>
      <w:r>
        <w:t>1781</w:t>
      </w:r>
      <w:r>
        <w:tab/>
        <w:t>Hendrik Kaub, 10 april. Vertrokken 1786 als schoolmeester naar Olland.</w:t>
      </w:r>
    </w:p>
    <w:p w:rsidR="00172056" w:rsidRDefault="00172056" w:rsidP="00AE6668">
      <w:pPr>
        <w:spacing w:after="0"/>
      </w:pPr>
      <w:r>
        <w:t>1788</w:t>
      </w:r>
      <w:r>
        <w:tab/>
        <w:t>Jacob Izaak Carton, 26 januari.</w:t>
      </w:r>
    </w:p>
    <w:p w:rsidR="00172056" w:rsidRDefault="00172056" w:rsidP="00A128E7">
      <w:pPr>
        <w:spacing w:after="0"/>
        <w:ind w:left="705" w:hanging="705"/>
      </w:pPr>
      <w:r>
        <w:t>1790</w:t>
      </w:r>
      <w:r>
        <w:tab/>
        <w:t>Watze Sibius van Andringa, secretaris, en Geertrui Marg. Westpalen, echtelieden, met attest, 1 april. Vertrokken 16 april 1799 naar Delft.</w:t>
      </w:r>
    </w:p>
    <w:p w:rsidR="00172056" w:rsidRDefault="00172056" w:rsidP="00A128E7">
      <w:pPr>
        <w:spacing w:after="0"/>
        <w:ind w:left="705" w:hanging="705"/>
      </w:pPr>
      <w:r>
        <w:t>1800</w:t>
      </w:r>
      <w:r>
        <w:tab/>
        <w:t>Aangenomen op 9 april: Peternella Theodora Grootveldt.</w:t>
      </w:r>
    </w:p>
    <w:p w:rsidR="00172056" w:rsidRDefault="00172056" w:rsidP="00A128E7">
      <w:pPr>
        <w:spacing w:after="0"/>
        <w:ind w:left="705" w:hanging="705"/>
      </w:pPr>
      <w:r>
        <w:tab/>
        <w:t>Op 20 juli heeft zij zich “aan de Roomsche Kerk overgegeven”. Zij is geschrapt als lidmaat.</w:t>
      </w:r>
    </w:p>
    <w:p w:rsidR="00172056" w:rsidRDefault="00172056" w:rsidP="00A128E7">
      <w:pPr>
        <w:spacing w:after="0"/>
        <w:ind w:left="705" w:hanging="705"/>
      </w:pPr>
      <w:r>
        <w:t>Van 1800 – 1808 geen aantekeningen in het register.</w:t>
      </w:r>
    </w:p>
    <w:p w:rsidR="00172056" w:rsidRDefault="00172056" w:rsidP="00A128E7">
      <w:pPr>
        <w:spacing w:after="0"/>
        <w:ind w:left="705" w:hanging="705"/>
      </w:pPr>
    </w:p>
    <w:p w:rsidR="00172056" w:rsidRDefault="00172056" w:rsidP="00A128E7">
      <w:pPr>
        <w:spacing w:after="0"/>
        <w:ind w:left="705" w:hanging="705"/>
      </w:pPr>
    </w:p>
    <w:p w:rsidR="00172056" w:rsidRDefault="00172056" w:rsidP="00A128E7">
      <w:pPr>
        <w:spacing w:after="0"/>
        <w:ind w:left="705" w:hanging="705"/>
      </w:pPr>
    </w:p>
    <w:p w:rsidR="00172056" w:rsidRDefault="00172056" w:rsidP="00A128E7">
      <w:pPr>
        <w:spacing w:after="0"/>
        <w:ind w:left="705" w:hanging="705"/>
      </w:pPr>
    </w:p>
    <w:p w:rsidR="00172056" w:rsidRDefault="00172056" w:rsidP="00A128E7">
      <w:pPr>
        <w:spacing w:after="0"/>
        <w:ind w:left="705" w:hanging="705"/>
      </w:pPr>
      <w:r>
        <w:t xml:space="preserve">1812 Lidmaten bij aankomst van </w:t>
      </w:r>
      <w:r>
        <w:rPr>
          <w:u w:val="single"/>
        </w:rPr>
        <w:t>A. Slingsbie:</w:t>
      </w:r>
    </w:p>
    <w:p w:rsidR="00172056" w:rsidRDefault="00172056" w:rsidP="00A128E7">
      <w:pPr>
        <w:spacing w:after="0"/>
        <w:ind w:left="705" w:hanging="705"/>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5"/>
        <w:gridCol w:w="1012"/>
        <w:gridCol w:w="5871"/>
        <w:gridCol w:w="1055"/>
        <w:gridCol w:w="755"/>
      </w:tblGrid>
      <w:tr w:rsidR="00172056" w:rsidRPr="00005C19">
        <w:tc>
          <w:tcPr>
            <w:tcW w:w="805" w:type="dxa"/>
          </w:tcPr>
          <w:p w:rsidR="00172056" w:rsidRPr="00005C19" w:rsidRDefault="00172056" w:rsidP="00005C19">
            <w:pPr>
              <w:spacing w:after="0" w:line="240" w:lineRule="auto"/>
            </w:pPr>
            <w:r w:rsidRPr="00005C19">
              <w:t>Jaartal</w:t>
            </w:r>
          </w:p>
        </w:tc>
        <w:tc>
          <w:tcPr>
            <w:tcW w:w="1012" w:type="dxa"/>
          </w:tcPr>
          <w:p w:rsidR="00172056" w:rsidRPr="00005C19" w:rsidRDefault="00172056" w:rsidP="00005C19">
            <w:pPr>
              <w:spacing w:after="0" w:line="240" w:lineRule="auto"/>
            </w:pPr>
            <w:r w:rsidRPr="00005C19">
              <w:t>Nummer</w:t>
            </w:r>
          </w:p>
        </w:tc>
        <w:tc>
          <w:tcPr>
            <w:tcW w:w="5980" w:type="dxa"/>
          </w:tcPr>
          <w:p w:rsidR="00172056" w:rsidRPr="00005C19" w:rsidRDefault="00172056" w:rsidP="00005C19">
            <w:pPr>
              <w:spacing w:after="0" w:line="240" w:lineRule="auto"/>
            </w:pPr>
            <w:r w:rsidRPr="00005C19">
              <w:t>Naam</w:t>
            </w:r>
          </w:p>
        </w:tc>
        <w:tc>
          <w:tcPr>
            <w:tcW w:w="946" w:type="dxa"/>
          </w:tcPr>
          <w:p w:rsidR="00172056" w:rsidRPr="00005C19" w:rsidRDefault="00172056" w:rsidP="00005C19">
            <w:pPr>
              <w:spacing w:after="0" w:line="240" w:lineRule="auto"/>
            </w:pPr>
            <w:r w:rsidRPr="00005C19">
              <w:t>Lidmaten</w:t>
            </w:r>
          </w:p>
        </w:tc>
        <w:tc>
          <w:tcPr>
            <w:tcW w:w="755" w:type="dxa"/>
          </w:tcPr>
          <w:p w:rsidR="00172056" w:rsidRPr="00005C19" w:rsidRDefault="00172056" w:rsidP="00005C19">
            <w:pPr>
              <w:spacing w:after="0" w:line="240" w:lineRule="auto"/>
            </w:pPr>
            <w:r w:rsidRPr="00005C19">
              <w:t>Zielen</w:t>
            </w:r>
          </w:p>
        </w:tc>
      </w:tr>
      <w:tr w:rsidR="00172056" w:rsidRPr="00005C19">
        <w:tc>
          <w:tcPr>
            <w:tcW w:w="805" w:type="dxa"/>
          </w:tcPr>
          <w:p w:rsidR="00172056" w:rsidRPr="00005C19" w:rsidRDefault="00172056" w:rsidP="00005C19">
            <w:pPr>
              <w:spacing w:after="0" w:line="240" w:lineRule="auto"/>
            </w:pPr>
            <w:r w:rsidRPr="00005C19">
              <w:t>1812</w:t>
            </w:r>
          </w:p>
        </w:tc>
        <w:tc>
          <w:tcPr>
            <w:tcW w:w="1012" w:type="dxa"/>
          </w:tcPr>
          <w:p w:rsidR="00172056" w:rsidRPr="00005C19" w:rsidRDefault="00172056" w:rsidP="00005C19">
            <w:pPr>
              <w:spacing w:after="0" w:line="240" w:lineRule="auto"/>
            </w:pPr>
          </w:p>
        </w:tc>
        <w:tc>
          <w:tcPr>
            <w:tcW w:w="5980" w:type="dxa"/>
          </w:tcPr>
          <w:p w:rsidR="00172056" w:rsidRPr="00005C19" w:rsidRDefault="00172056" w:rsidP="00005C19">
            <w:pPr>
              <w:spacing w:after="0" w:line="240" w:lineRule="auto"/>
            </w:pPr>
          </w:p>
        </w:tc>
        <w:tc>
          <w:tcPr>
            <w:tcW w:w="946" w:type="dxa"/>
          </w:tcPr>
          <w:p w:rsidR="00172056" w:rsidRPr="00005C19" w:rsidRDefault="00172056" w:rsidP="00005C19">
            <w:pPr>
              <w:spacing w:after="0" w:line="240" w:lineRule="auto"/>
            </w:pPr>
          </w:p>
        </w:tc>
        <w:tc>
          <w:tcPr>
            <w:tcW w:w="755" w:type="dxa"/>
          </w:tcPr>
          <w:p w:rsidR="00172056" w:rsidRPr="00005C19" w:rsidRDefault="00172056" w:rsidP="00005C19">
            <w:pPr>
              <w:spacing w:after="0" w:line="240" w:lineRule="auto"/>
            </w:pP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r w:rsidRPr="00005C19">
              <w:t xml:space="preserve">     1</w:t>
            </w:r>
          </w:p>
        </w:tc>
        <w:tc>
          <w:tcPr>
            <w:tcW w:w="5980" w:type="dxa"/>
          </w:tcPr>
          <w:p w:rsidR="00172056" w:rsidRPr="00005C19" w:rsidRDefault="00172056" w:rsidP="00005C19">
            <w:pPr>
              <w:spacing w:after="0" w:line="240" w:lineRule="auto"/>
            </w:pPr>
            <w:r w:rsidRPr="00005C19">
              <w:t>J. van Beverwijk, Mariae, zijn vrouw en drie kinderen (Gijsje</w:t>
            </w:r>
          </w:p>
        </w:tc>
        <w:tc>
          <w:tcPr>
            <w:tcW w:w="946" w:type="dxa"/>
          </w:tcPr>
          <w:p w:rsidR="00172056" w:rsidRPr="00005C19" w:rsidRDefault="00172056" w:rsidP="00005C19">
            <w:pPr>
              <w:spacing w:after="0" w:line="240" w:lineRule="auto"/>
            </w:pPr>
            <w:r w:rsidRPr="00005C19">
              <w:t xml:space="preserve">       2</w:t>
            </w:r>
          </w:p>
        </w:tc>
        <w:tc>
          <w:tcPr>
            <w:tcW w:w="755" w:type="dxa"/>
          </w:tcPr>
          <w:p w:rsidR="00172056" w:rsidRPr="00005C19" w:rsidRDefault="00172056" w:rsidP="00005C19">
            <w:pPr>
              <w:spacing w:after="0" w:line="240" w:lineRule="auto"/>
            </w:pPr>
            <w:r w:rsidRPr="00005C19">
              <w:t xml:space="preserve">    5</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p>
        </w:tc>
        <w:tc>
          <w:tcPr>
            <w:tcW w:w="5980" w:type="dxa"/>
          </w:tcPr>
          <w:p w:rsidR="00172056" w:rsidRPr="00005C19" w:rsidRDefault="00172056" w:rsidP="00005C19">
            <w:pPr>
              <w:spacing w:after="0" w:line="240" w:lineRule="auto"/>
            </w:pPr>
            <w:r w:rsidRPr="00005C19">
              <w:t>obiit 1815)</w:t>
            </w:r>
          </w:p>
        </w:tc>
        <w:tc>
          <w:tcPr>
            <w:tcW w:w="946" w:type="dxa"/>
          </w:tcPr>
          <w:p w:rsidR="00172056" w:rsidRPr="00005C19" w:rsidRDefault="00172056" w:rsidP="00005C19">
            <w:pPr>
              <w:spacing w:after="0" w:line="240" w:lineRule="auto"/>
            </w:pPr>
          </w:p>
        </w:tc>
        <w:tc>
          <w:tcPr>
            <w:tcW w:w="755" w:type="dxa"/>
          </w:tcPr>
          <w:p w:rsidR="00172056" w:rsidRPr="00005C19" w:rsidRDefault="00172056" w:rsidP="00005C19">
            <w:pPr>
              <w:spacing w:after="0" w:line="240" w:lineRule="auto"/>
            </w:pPr>
          </w:p>
          <w:p w:rsidR="00172056" w:rsidRPr="00005C19" w:rsidRDefault="00172056" w:rsidP="00005C19">
            <w:pPr>
              <w:spacing w:after="0" w:line="240" w:lineRule="auto"/>
            </w:pP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r w:rsidRPr="00005C19">
              <w:t xml:space="preserve">     2</w:t>
            </w:r>
          </w:p>
        </w:tc>
        <w:tc>
          <w:tcPr>
            <w:tcW w:w="5980" w:type="dxa"/>
          </w:tcPr>
          <w:p w:rsidR="00172056" w:rsidRPr="00005C19" w:rsidRDefault="00172056" w:rsidP="00005C19">
            <w:pPr>
              <w:spacing w:after="0" w:line="240" w:lineRule="auto"/>
            </w:pPr>
            <w:r w:rsidRPr="00005C19">
              <w:t>P.J. de Haas, klerk (obiit 1813)</w:t>
            </w:r>
          </w:p>
        </w:tc>
        <w:tc>
          <w:tcPr>
            <w:tcW w:w="946" w:type="dxa"/>
          </w:tcPr>
          <w:p w:rsidR="00172056" w:rsidRPr="00005C19" w:rsidRDefault="00172056" w:rsidP="00005C19">
            <w:pPr>
              <w:spacing w:after="0" w:line="240" w:lineRule="auto"/>
            </w:pPr>
            <w:r w:rsidRPr="00005C19">
              <w:t xml:space="preserve">     1</w:t>
            </w:r>
          </w:p>
        </w:tc>
        <w:tc>
          <w:tcPr>
            <w:tcW w:w="755" w:type="dxa"/>
          </w:tcPr>
          <w:p w:rsidR="00172056" w:rsidRPr="00005C19" w:rsidRDefault="00172056" w:rsidP="00005C19">
            <w:pPr>
              <w:spacing w:after="0" w:line="240" w:lineRule="auto"/>
            </w:pPr>
            <w:r w:rsidRPr="00005C19">
              <w:t xml:space="preserve">    1</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r w:rsidRPr="00005C19">
              <w:t xml:space="preserve">     3</w:t>
            </w:r>
          </w:p>
        </w:tc>
        <w:tc>
          <w:tcPr>
            <w:tcW w:w="5980" w:type="dxa"/>
          </w:tcPr>
          <w:p w:rsidR="00172056" w:rsidRPr="00005C19" w:rsidRDefault="00172056" w:rsidP="00005C19">
            <w:pPr>
              <w:spacing w:after="0" w:line="240" w:lineRule="auto"/>
            </w:pPr>
            <w:r w:rsidRPr="00005C19">
              <w:t>G.H. van Beverwijk, oud-secretaris met zijn dochter en klein-</w:t>
            </w:r>
          </w:p>
          <w:p w:rsidR="00172056" w:rsidRPr="00005C19" w:rsidRDefault="00172056" w:rsidP="00005C19">
            <w:pPr>
              <w:spacing w:after="0" w:line="240" w:lineRule="auto"/>
            </w:pPr>
            <w:r w:rsidRPr="00005C19">
              <w:t>dochter  (obiit 1815)</w:t>
            </w:r>
          </w:p>
        </w:tc>
        <w:tc>
          <w:tcPr>
            <w:tcW w:w="946" w:type="dxa"/>
          </w:tcPr>
          <w:p w:rsidR="00172056" w:rsidRPr="00005C19" w:rsidRDefault="00172056" w:rsidP="00005C19">
            <w:pPr>
              <w:spacing w:after="0" w:line="240" w:lineRule="auto"/>
            </w:pPr>
            <w:r w:rsidRPr="00005C19">
              <w:t xml:space="preserve">     2</w:t>
            </w:r>
          </w:p>
        </w:tc>
        <w:tc>
          <w:tcPr>
            <w:tcW w:w="755" w:type="dxa"/>
          </w:tcPr>
          <w:p w:rsidR="00172056" w:rsidRPr="00005C19" w:rsidRDefault="00172056" w:rsidP="00005C19">
            <w:pPr>
              <w:spacing w:after="0" w:line="240" w:lineRule="auto"/>
            </w:pPr>
            <w:r w:rsidRPr="00005C19">
              <w:t xml:space="preserve">    3</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r w:rsidRPr="00005C19">
              <w:t xml:space="preserve">     4</w:t>
            </w:r>
          </w:p>
        </w:tc>
        <w:tc>
          <w:tcPr>
            <w:tcW w:w="5980" w:type="dxa"/>
          </w:tcPr>
          <w:p w:rsidR="00172056" w:rsidRPr="00005C19" w:rsidRDefault="00172056" w:rsidP="00005C19">
            <w:pPr>
              <w:spacing w:after="0" w:line="240" w:lineRule="auto"/>
            </w:pPr>
            <w:r w:rsidRPr="00005C19">
              <w:t>J.P.W. Hoffman, gepensioneerd officier met zijn vrouw</w:t>
            </w:r>
          </w:p>
          <w:p w:rsidR="00172056" w:rsidRPr="00005C19" w:rsidRDefault="00172056" w:rsidP="00005C19">
            <w:pPr>
              <w:spacing w:after="0" w:line="240" w:lineRule="auto"/>
            </w:pPr>
            <w:r w:rsidRPr="00005C19">
              <w:t>(vertrokken naar Heusden 1813)</w:t>
            </w:r>
          </w:p>
        </w:tc>
        <w:tc>
          <w:tcPr>
            <w:tcW w:w="946" w:type="dxa"/>
          </w:tcPr>
          <w:p w:rsidR="00172056" w:rsidRPr="00005C19" w:rsidRDefault="00172056" w:rsidP="00005C19">
            <w:pPr>
              <w:spacing w:after="0" w:line="240" w:lineRule="auto"/>
            </w:pPr>
            <w:r w:rsidRPr="00005C19">
              <w:t xml:space="preserve">     2</w:t>
            </w:r>
          </w:p>
        </w:tc>
        <w:tc>
          <w:tcPr>
            <w:tcW w:w="755" w:type="dxa"/>
          </w:tcPr>
          <w:p w:rsidR="00172056" w:rsidRPr="00005C19" w:rsidRDefault="00172056" w:rsidP="00005C19">
            <w:pPr>
              <w:spacing w:after="0" w:line="240" w:lineRule="auto"/>
            </w:pPr>
            <w:r w:rsidRPr="00005C19">
              <w:t xml:space="preserve">    2</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r w:rsidRPr="00005C19">
              <w:t xml:space="preserve">     5</w:t>
            </w:r>
          </w:p>
        </w:tc>
        <w:tc>
          <w:tcPr>
            <w:tcW w:w="5980" w:type="dxa"/>
          </w:tcPr>
          <w:p w:rsidR="00172056" w:rsidRPr="00005C19" w:rsidRDefault="00172056" w:rsidP="00005C19">
            <w:pPr>
              <w:spacing w:after="0" w:line="240" w:lineRule="auto"/>
            </w:pPr>
            <w:r w:rsidRPr="00005C19">
              <w:t>J.W. Jorris (obiit 1816) met zijn vrouw en dochter</w:t>
            </w:r>
          </w:p>
        </w:tc>
        <w:tc>
          <w:tcPr>
            <w:tcW w:w="946" w:type="dxa"/>
          </w:tcPr>
          <w:p w:rsidR="00172056" w:rsidRPr="00005C19" w:rsidRDefault="00172056" w:rsidP="00005C19">
            <w:pPr>
              <w:spacing w:after="0" w:line="240" w:lineRule="auto"/>
            </w:pPr>
            <w:r w:rsidRPr="00005C19">
              <w:t xml:space="preserve">     2</w:t>
            </w:r>
          </w:p>
        </w:tc>
        <w:tc>
          <w:tcPr>
            <w:tcW w:w="755" w:type="dxa"/>
          </w:tcPr>
          <w:p w:rsidR="00172056" w:rsidRPr="00005C19" w:rsidRDefault="00172056" w:rsidP="00005C19">
            <w:pPr>
              <w:spacing w:after="0" w:line="240" w:lineRule="auto"/>
            </w:pPr>
            <w:r w:rsidRPr="00005C19">
              <w:t xml:space="preserve">    3</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r w:rsidRPr="00005C19">
              <w:t xml:space="preserve">     6</w:t>
            </w:r>
          </w:p>
        </w:tc>
        <w:tc>
          <w:tcPr>
            <w:tcW w:w="5980" w:type="dxa"/>
          </w:tcPr>
          <w:p w:rsidR="00172056" w:rsidRPr="00005C19" w:rsidRDefault="00172056" w:rsidP="00005C19">
            <w:pPr>
              <w:spacing w:after="0" w:line="240" w:lineRule="auto"/>
            </w:pPr>
            <w:r w:rsidRPr="00005C19">
              <w:t>Delbeek, kostganger</w:t>
            </w:r>
          </w:p>
        </w:tc>
        <w:tc>
          <w:tcPr>
            <w:tcW w:w="946" w:type="dxa"/>
          </w:tcPr>
          <w:p w:rsidR="00172056" w:rsidRPr="00005C19" w:rsidRDefault="00172056" w:rsidP="00005C19">
            <w:pPr>
              <w:spacing w:after="0" w:line="240" w:lineRule="auto"/>
            </w:pPr>
            <w:r w:rsidRPr="00005C19">
              <w:t xml:space="preserve">     1</w:t>
            </w:r>
          </w:p>
        </w:tc>
        <w:tc>
          <w:tcPr>
            <w:tcW w:w="755" w:type="dxa"/>
          </w:tcPr>
          <w:p w:rsidR="00172056" w:rsidRPr="00005C19" w:rsidRDefault="00172056" w:rsidP="00005C19">
            <w:pPr>
              <w:spacing w:after="0" w:line="240" w:lineRule="auto"/>
            </w:pPr>
            <w:r w:rsidRPr="00005C19">
              <w:t xml:space="preserve">    1</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r w:rsidRPr="00005C19">
              <w:t xml:space="preserve">     7</w:t>
            </w:r>
          </w:p>
        </w:tc>
        <w:tc>
          <w:tcPr>
            <w:tcW w:w="5980" w:type="dxa"/>
          </w:tcPr>
          <w:p w:rsidR="00172056" w:rsidRPr="00005C19" w:rsidRDefault="00172056" w:rsidP="00005C19">
            <w:pPr>
              <w:spacing w:after="0" w:line="240" w:lineRule="auto"/>
            </w:pPr>
            <w:r w:rsidRPr="00005C19">
              <w:t>De Weduwe Van Dijk met dochter</w:t>
            </w:r>
          </w:p>
        </w:tc>
        <w:tc>
          <w:tcPr>
            <w:tcW w:w="946" w:type="dxa"/>
          </w:tcPr>
          <w:p w:rsidR="00172056" w:rsidRPr="00005C19" w:rsidRDefault="00172056" w:rsidP="00005C19">
            <w:pPr>
              <w:spacing w:after="0" w:line="240" w:lineRule="auto"/>
            </w:pPr>
          </w:p>
        </w:tc>
        <w:tc>
          <w:tcPr>
            <w:tcW w:w="755" w:type="dxa"/>
          </w:tcPr>
          <w:p w:rsidR="00172056" w:rsidRPr="00005C19" w:rsidRDefault="00172056" w:rsidP="00005C19">
            <w:pPr>
              <w:spacing w:after="0" w:line="240" w:lineRule="auto"/>
            </w:pP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r w:rsidRPr="00005C19">
              <w:t xml:space="preserve">     8</w:t>
            </w:r>
          </w:p>
        </w:tc>
        <w:tc>
          <w:tcPr>
            <w:tcW w:w="5980" w:type="dxa"/>
          </w:tcPr>
          <w:p w:rsidR="00172056" w:rsidRPr="00005C19" w:rsidRDefault="00172056" w:rsidP="00005C19">
            <w:pPr>
              <w:spacing w:after="0" w:line="240" w:lineRule="auto"/>
            </w:pPr>
            <w:r w:rsidRPr="00005C19">
              <w:t>De huisvrouw van de heer Prauswijk en haar zoon</w:t>
            </w:r>
          </w:p>
          <w:p w:rsidR="00172056" w:rsidRPr="00005C19" w:rsidRDefault="00172056" w:rsidP="00005C19">
            <w:pPr>
              <w:spacing w:after="0" w:line="240" w:lineRule="auto"/>
            </w:pPr>
            <w:r w:rsidRPr="00005C19">
              <w:t>(vertrokken 1812)</w:t>
            </w:r>
          </w:p>
        </w:tc>
        <w:tc>
          <w:tcPr>
            <w:tcW w:w="946" w:type="dxa"/>
          </w:tcPr>
          <w:p w:rsidR="00172056" w:rsidRPr="00005C19" w:rsidRDefault="00172056" w:rsidP="00005C19">
            <w:pPr>
              <w:spacing w:after="0" w:line="240" w:lineRule="auto"/>
            </w:pPr>
            <w:r w:rsidRPr="00005C19">
              <w:t xml:space="preserve">     2</w:t>
            </w:r>
          </w:p>
        </w:tc>
        <w:tc>
          <w:tcPr>
            <w:tcW w:w="755" w:type="dxa"/>
          </w:tcPr>
          <w:p w:rsidR="00172056" w:rsidRPr="00005C19" w:rsidRDefault="00172056" w:rsidP="00005C19">
            <w:pPr>
              <w:spacing w:after="0" w:line="240" w:lineRule="auto"/>
            </w:pPr>
            <w:r w:rsidRPr="00005C19">
              <w:t xml:space="preserve">    3</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r w:rsidRPr="00005C19">
              <w:t xml:space="preserve">     9</w:t>
            </w:r>
          </w:p>
        </w:tc>
        <w:tc>
          <w:tcPr>
            <w:tcW w:w="5980" w:type="dxa"/>
          </w:tcPr>
          <w:p w:rsidR="00172056" w:rsidRPr="00005C19" w:rsidRDefault="00172056" w:rsidP="00005C19">
            <w:pPr>
              <w:spacing w:after="0" w:line="240" w:lineRule="auto"/>
            </w:pPr>
            <w:r w:rsidRPr="00005C19">
              <w:t>De heer Maansman, gewezen consul (vertrokken 1812)</w:t>
            </w:r>
          </w:p>
        </w:tc>
        <w:tc>
          <w:tcPr>
            <w:tcW w:w="946" w:type="dxa"/>
          </w:tcPr>
          <w:p w:rsidR="00172056" w:rsidRPr="00005C19" w:rsidRDefault="00172056" w:rsidP="00005C19">
            <w:pPr>
              <w:spacing w:after="0" w:line="240" w:lineRule="auto"/>
            </w:pPr>
            <w:r w:rsidRPr="00005C19">
              <w:t xml:space="preserve">     1</w:t>
            </w:r>
          </w:p>
        </w:tc>
        <w:tc>
          <w:tcPr>
            <w:tcW w:w="755" w:type="dxa"/>
          </w:tcPr>
          <w:p w:rsidR="00172056" w:rsidRPr="00005C19" w:rsidRDefault="00172056" w:rsidP="00005C19">
            <w:pPr>
              <w:spacing w:after="0" w:line="240" w:lineRule="auto"/>
            </w:pPr>
            <w:r w:rsidRPr="00005C19">
              <w:t xml:space="preserve">    1</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r w:rsidRPr="00005C19">
              <w:t xml:space="preserve">    10</w:t>
            </w:r>
          </w:p>
        </w:tc>
        <w:tc>
          <w:tcPr>
            <w:tcW w:w="5980" w:type="dxa"/>
          </w:tcPr>
          <w:p w:rsidR="00172056" w:rsidRPr="00005C19" w:rsidRDefault="00172056" w:rsidP="00005C19">
            <w:pPr>
              <w:spacing w:after="0" w:line="240" w:lineRule="auto"/>
            </w:pPr>
            <w:r w:rsidRPr="00005C19">
              <w:t>J.O. Kaub, oud-schoolmeester</w:t>
            </w:r>
          </w:p>
        </w:tc>
        <w:tc>
          <w:tcPr>
            <w:tcW w:w="946" w:type="dxa"/>
          </w:tcPr>
          <w:p w:rsidR="00172056" w:rsidRPr="00005C19" w:rsidRDefault="00172056" w:rsidP="00005C19">
            <w:pPr>
              <w:spacing w:after="0" w:line="240" w:lineRule="auto"/>
            </w:pPr>
            <w:r w:rsidRPr="00005C19">
              <w:t xml:space="preserve">     1</w:t>
            </w:r>
          </w:p>
        </w:tc>
        <w:tc>
          <w:tcPr>
            <w:tcW w:w="755" w:type="dxa"/>
          </w:tcPr>
          <w:p w:rsidR="00172056" w:rsidRPr="00005C19" w:rsidRDefault="00172056" w:rsidP="00005C19">
            <w:pPr>
              <w:spacing w:after="0" w:line="240" w:lineRule="auto"/>
            </w:pPr>
            <w:r w:rsidRPr="00005C19">
              <w:t xml:space="preserve">    1</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r w:rsidRPr="00005C19">
              <w:t xml:space="preserve">    11</w:t>
            </w:r>
          </w:p>
        </w:tc>
        <w:tc>
          <w:tcPr>
            <w:tcW w:w="5980" w:type="dxa"/>
          </w:tcPr>
          <w:p w:rsidR="00172056" w:rsidRPr="00005C19" w:rsidRDefault="00172056" w:rsidP="00005C19">
            <w:pPr>
              <w:spacing w:after="0" w:line="240" w:lineRule="auto"/>
            </w:pPr>
            <w:r w:rsidRPr="00005C19">
              <w:t>J.A. Kaub</w:t>
            </w:r>
          </w:p>
        </w:tc>
        <w:tc>
          <w:tcPr>
            <w:tcW w:w="946" w:type="dxa"/>
          </w:tcPr>
          <w:p w:rsidR="00172056" w:rsidRPr="00005C19" w:rsidRDefault="00172056" w:rsidP="00005C19">
            <w:pPr>
              <w:spacing w:after="0" w:line="240" w:lineRule="auto"/>
            </w:pPr>
            <w:r w:rsidRPr="00005C19">
              <w:t xml:space="preserve">     1</w:t>
            </w:r>
          </w:p>
        </w:tc>
        <w:tc>
          <w:tcPr>
            <w:tcW w:w="755" w:type="dxa"/>
          </w:tcPr>
          <w:p w:rsidR="00172056" w:rsidRPr="00005C19" w:rsidRDefault="00172056" w:rsidP="00005C19">
            <w:pPr>
              <w:spacing w:after="0" w:line="240" w:lineRule="auto"/>
            </w:pPr>
            <w:r w:rsidRPr="00005C19">
              <w:t xml:space="preserve">    1</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r w:rsidRPr="00005C19">
              <w:t xml:space="preserve">    12</w:t>
            </w:r>
          </w:p>
        </w:tc>
        <w:tc>
          <w:tcPr>
            <w:tcW w:w="5980" w:type="dxa"/>
          </w:tcPr>
          <w:p w:rsidR="00172056" w:rsidRPr="00005C19" w:rsidRDefault="00172056" w:rsidP="00005C19">
            <w:pPr>
              <w:spacing w:after="0" w:line="240" w:lineRule="auto"/>
            </w:pPr>
            <w:r w:rsidRPr="00005C19">
              <w:t>C.J. Kaub, schoolmeester met zijn vrouw en 4 kinderen</w:t>
            </w:r>
          </w:p>
        </w:tc>
        <w:tc>
          <w:tcPr>
            <w:tcW w:w="946" w:type="dxa"/>
          </w:tcPr>
          <w:p w:rsidR="00172056" w:rsidRPr="00005C19" w:rsidRDefault="00172056" w:rsidP="00005C19">
            <w:pPr>
              <w:spacing w:after="0" w:line="240" w:lineRule="auto"/>
            </w:pPr>
            <w:r w:rsidRPr="00005C19">
              <w:t xml:space="preserve">     2</w:t>
            </w:r>
          </w:p>
        </w:tc>
        <w:tc>
          <w:tcPr>
            <w:tcW w:w="755" w:type="dxa"/>
          </w:tcPr>
          <w:p w:rsidR="00172056" w:rsidRPr="00005C19" w:rsidRDefault="00172056" w:rsidP="00005C19">
            <w:pPr>
              <w:spacing w:after="0" w:line="240" w:lineRule="auto"/>
            </w:pPr>
            <w:r w:rsidRPr="00005C19">
              <w:t xml:space="preserve">    6</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r w:rsidRPr="00005C19">
              <w:t xml:space="preserve">    13</w:t>
            </w:r>
          </w:p>
        </w:tc>
        <w:tc>
          <w:tcPr>
            <w:tcW w:w="5980" w:type="dxa"/>
          </w:tcPr>
          <w:p w:rsidR="00172056" w:rsidRPr="00005C19" w:rsidRDefault="00172056" w:rsidP="00005C19">
            <w:pPr>
              <w:spacing w:after="0" w:line="240" w:lineRule="auto"/>
            </w:pPr>
            <w:r w:rsidRPr="00005C19">
              <w:t>M. van Schaardenburg, oud-president, met vrouw, dochter en</w:t>
            </w:r>
          </w:p>
          <w:p w:rsidR="00172056" w:rsidRPr="00005C19" w:rsidRDefault="00172056" w:rsidP="00005C19">
            <w:pPr>
              <w:spacing w:after="0" w:line="240" w:lineRule="auto"/>
            </w:pPr>
            <w:r w:rsidRPr="00005C19">
              <w:t xml:space="preserve">zuster (vertrokken 1813) </w:t>
            </w:r>
          </w:p>
        </w:tc>
        <w:tc>
          <w:tcPr>
            <w:tcW w:w="946" w:type="dxa"/>
          </w:tcPr>
          <w:p w:rsidR="00172056" w:rsidRPr="00005C19" w:rsidRDefault="00172056" w:rsidP="00005C19">
            <w:pPr>
              <w:spacing w:after="0" w:line="240" w:lineRule="auto"/>
            </w:pPr>
            <w:r w:rsidRPr="00005C19">
              <w:t xml:space="preserve">     4</w:t>
            </w:r>
          </w:p>
        </w:tc>
        <w:tc>
          <w:tcPr>
            <w:tcW w:w="755" w:type="dxa"/>
          </w:tcPr>
          <w:p w:rsidR="00172056" w:rsidRPr="00005C19" w:rsidRDefault="00172056" w:rsidP="00005C19">
            <w:pPr>
              <w:spacing w:after="0" w:line="240" w:lineRule="auto"/>
            </w:pPr>
            <w:r w:rsidRPr="00005C19">
              <w:t xml:space="preserve">    4</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r w:rsidRPr="00005C19">
              <w:t xml:space="preserve">    14</w:t>
            </w:r>
          </w:p>
        </w:tc>
        <w:tc>
          <w:tcPr>
            <w:tcW w:w="5980" w:type="dxa"/>
          </w:tcPr>
          <w:p w:rsidR="00172056" w:rsidRPr="00005C19" w:rsidRDefault="00172056" w:rsidP="00005C19">
            <w:pPr>
              <w:spacing w:after="0" w:line="240" w:lineRule="auto"/>
            </w:pPr>
            <w:r w:rsidRPr="00005C19">
              <w:t>J. Groenewald, met vrouw en 3 kinderen</w:t>
            </w:r>
          </w:p>
        </w:tc>
        <w:tc>
          <w:tcPr>
            <w:tcW w:w="946" w:type="dxa"/>
          </w:tcPr>
          <w:p w:rsidR="00172056" w:rsidRPr="00005C19" w:rsidRDefault="00172056" w:rsidP="00005C19">
            <w:pPr>
              <w:spacing w:after="0" w:line="240" w:lineRule="auto"/>
            </w:pPr>
            <w:r w:rsidRPr="00005C19">
              <w:t xml:space="preserve">     2</w:t>
            </w:r>
          </w:p>
        </w:tc>
        <w:tc>
          <w:tcPr>
            <w:tcW w:w="755" w:type="dxa"/>
          </w:tcPr>
          <w:p w:rsidR="00172056" w:rsidRPr="00005C19" w:rsidRDefault="00172056" w:rsidP="00005C19">
            <w:pPr>
              <w:spacing w:after="0" w:line="240" w:lineRule="auto"/>
            </w:pPr>
            <w:r w:rsidRPr="00005C19">
              <w:t xml:space="preserve">    5</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r w:rsidRPr="00005C19">
              <w:t xml:space="preserve">    15</w:t>
            </w:r>
          </w:p>
        </w:tc>
        <w:tc>
          <w:tcPr>
            <w:tcW w:w="5980" w:type="dxa"/>
          </w:tcPr>
          <w:p w:rsidR="00172056" w:rsidRPr="00005C19" w:rsidRDefault="00172056" w:rsidP="00005C19">
            <w:pPr>
              <w:spacing w:after="0" w:line="240" w:lineRule="auto"/>
            </w:pPr>
            <w:r w:rsidRPr="00005C19">
              <w:t>De weduwe Kauffman (obiit 1814, Rooms geworden juli 1816)</w:t>
            </w:r>
          </w:p>
        </w:tc>
        <w:tc>
          <w:tcPr>
            <w:tcW w:w="946" w:type="dxa"/>
          </w:tcPr>
          <w:p w:rsidR="00172056" w:rsidRPr="00005C19" w:rsidRDefault="00172056" w:rsidP="00005C19">
            <w:pPr>
              <w:spacing w:after="0" w:line="240" w:lineRule="auto"/>
            </w:pPr>
            <w:r w:rsidRPr="00005C19">
              <w:t xml:space="preserve">     1</w:t>
            </w:r>
          </w:p>
        </w:tc>
        <w:tc>
          <w:tcPr>
            <w:tcW w:w="755" w:type="dxa"/>
          </w:tcPr>
          <w:p w:rsidR="00172056" w:rsidRPr="00005C19" w:rsidRDefault="00172056" w:rsidP="00005C19">
            <w:pPr>
              <w:spacing w:after="0" w:line="240" w:lineRule="auto"/>
            </w:pPr>
            <w:r w:rsidRPr="00005C19">
              <w:t xml:space="preserve">    1</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r w:rsidRPr="00005C19">
              <w:t xml:space="preserve">    16</w:t>
            </w:r>
          </w:p>
        </w:tc>
        <w:tc>
          <w:tcPr>
            <w:tcW w:w="5980" w:type="dxa"/>
          </w:tcPr>
          <w:p w:rsidR="00172056" w:rsidRPr="00005C19" w:rsidRDefault="00172056" w:rsidP="00005C19">
            <w:pPr>
              <w:spacing w:after="0" w:line="240" w:lineRule="auto"/>
            </w:pPr>
            <w:r w:rsidRPr="00005C19">
              <w:t>Bernard Mittler, gegageerd Zwitser (Rooms geworden 22</w:t>
            </w:r>
          </w:p>
          <w:p w:rsidR="00172056" w:rsidRPr="00005C19" w:rsidRDefault="00172056" w:rsidP="00005C19">
            <w:pPr>
              <w:spacing w:after="0" w:line="240" w:lineRule="auto"/>
            </w:pPr>
            <w:r w:rsidRPr="00005C19">
              <w:t>september 1816</w:t>
            </w:r>
          </w:p>
        </w:tc>
        <w:tc>
          <w:tcPr>
            <w:tcW w:w="946" w:type="dxa"/>
          </w:tcPr>
          <w:p w:rsidR="00172056" w:rsidRPr="00005C19" w:rsidRDefault="00172056" w:rsidP="00005C19">
            <w:pPr>
              <w:spacing w:after="0" w:line="240" w:lineRule="auto"/>
            </w:pPr>
            <w:r w:rsidRPr="00005C19">
              <w:t xml:space="preserve">     1</w:t>
            </w:r>
          </w:p>
        </w:tc>
        <w:tc>
          <w:tcPr>
            <w:tcW w:w="755" w:type="dxa"/>
          </w:tcPr>
          <w:p w:rsidR="00172056" w:rsidRPr="00005C19" w:rsidRDefault="00172056" w:rsidP="00005C19">
            <w:pPr>
              <w:spacing w:after="0" w:line="240" w:lineRule="auto"/>
            </w:pPr>
            <w:r w:rsidRPr="00005C19">
              <w:t xml:space="preserve">    1</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r w:rsidRPr="00005C19">
              <w:t xml:space="preserve">    17</w:t>
            </w:r>
          </w:p>
        </w:tc>
        <w:tc>
          <w:tcPr>
            <w:tcW w:w="5980" w:type="dxa"/>
          </w:tcPr>
          <w:p w:rsidR="00172056" w:rsidRPr="00005C19" w:rsidRDefault="00172056" w:rsidP="00005C19">
            <w:pPr>
              <w:spacing w:after="0" w:line="240" w:lineRule="auto"/>
            </w:pPr>
            <w:r w:rsidRPr="00005C19">
              <w:t>J. Brok</w:t>
            </w:r>
          </w:p>
        </w:tc>
        <w:tc>
          <w:tcPr>
            <w:tcW w:w="946" w:type="dxa"/>
          </w:tcPr>
          <w:p w:rsidR="00172056" w:rsidRPr="00005C19" w:rsidRDefault="00172056" w:rsidP="00005C19">
            <w:pPr>
              <w:spacing w:after="0" w:line="240" w:lineRule="auto"/>
            </w:pPr>
            <w:r w:rsidRPr="00005C19">
              <w:t xml:space="preserve">     1</w:t>
            </w:r>
          </w:p>
        </w:tc>
        <w:tc>
          <w:tcPr>
            <w:tcW w:w="755" w:type="dxa"/>
          </w:tcPr>
          <w:p w:rsidR="00172056" w:rsidRPr="00005C19" w:rsidRDefault="00172056" w:rsidP="00005C19">
            <w:pPr>
              <w:spacing w:after="0" w:line="240" w:lineRule="auto"/>
            </w:pPr>
            <w:r w:rsidRPr="00005C19">
              <w:t xml:space="preserve">    1</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r w:rsidRPr="00005C19">
              <w:t xml:space="preserve">    18</w:t>
            </w:r>
          </w:p>
        </w:tc>
        <w:tc>
          <w:tcPr>
            <w:tcW w:w="5980" w:type="dxa"/>
          </w:tcPr>
          <w:p w:rsidR="00172056" w:rsidRPr="00005C19" w:rsidRDefault="00172056" w:rsidP="00005C19">
            <w:pPr>
              <w:spacing w:after="0" w:line="240" w:lineRule="auto"/>
            </w:pPr>
            <w:r w:rsidRPr="00005C19">
              <w:t>C. Megelij, gegageerde</w:t>
            </w:r>
          </w:p>
        </w:tc>
        <w:tc>
          <w:tcPr>
            <w:tcW w:w="946" w:type="dxa"/>
          </w:tcPr>
          <w:p w:rsidR="00172056" w:rsidRPr="00005C19" w:rsidRDefault="00172056" w:rsidP="00005C19">
            <w:pPr>
              <w:spacing w:after="0" w:line="240" w:lineRule="auto"/>
            </w:pPr>
            <w:r w:rsidRPr="00005C19">
              <w:t xml:space="preserve">     1</w:t>
            </w:r>
          </w:p>
        </w:tc>
        <w:tc>
          <w:tcPr>
            <w:tcW w:w="755" w:type="dxa"/>
          </w:tcPr>
          <w:p w:rsidR="00172056" w:rsidRPr="00005C19" w:rsidRDefault="00172056" w:rsidP="00005C19">
            <w:pPr>
              <w:spacing w:after="0" w:line="240" w:lineRule="auto"/>
            </w:pPr>
            <w:r w:rsidRPr="00005C19">
              <w:t xml:space="preserve">    1</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r w:rsidRPr="00005C19">
              <w:t xml:space="preserve">    19</w:t>
            </w:r>
          </w:p>
        </w:tc>
        <w:tc>
          <w:tcPr>
            <w:tcW w:w="5980" w:type="dxa"/>
          </w:tcPr>
          <w:p w:rsidR="00172056" w:rsidRPr="00005C19" w:rsidRDefault="00172056" w:rsidP="00005C19">
            <w:pPr>
              <w:spacing w:after="0" w:line="240" w:lineRule="auto"/>
            </w:pPr>
            <w:r w:rsidRPr="00005C19">
              <w:t>J.W. van der Elst, klerk</w:t>
            </w:r>
          </w:p>
        </w:tc>
        <w:tc>
          <w:tcPr>
            <w:tcW w:w="946" w:type="dxa"/>
          </w:tcPr>
          <w:p w:rsidR="00172056" w:rsidRPr="00005C19" w:rsidRDefault="00172056" w:rsidP="00005C19">
            <w:pPr>
              <w:spacing w:after="0" w:line="240" w:lineRule="auto"/>
              <w:rPr>
                <w:u w:val="single"/>
              </w:rPr>
            </w:pPr>
            <w:r w:rsidRPr="00005C19">
              <w:rPr>
                <w:u w:val="single"/>
              </w:rPr>
              <w:t xml:space="preserve">     1</w:t>
            </w:r>
          </w:p>
        </w:tc>
        <w:tc>
          <w:tcPr>
            <w:tcW w:w="755" w:type="dxa"/>
          </w:tcPr>
          <w:p w:rsidR="00172056" w:rsidRPr="00005C19" w:rsidRDefault="00172056" w:rsidP="00005C19">
            <w:pPr>
              <w:spacing w:after="0" w:line="240" w:lineRule="auto"/>
              <w:rPr>
                <w:u w:val="single"/>
              </w:rPr>
            </w:pPr>
            <w:r w:rsidRPr="00005C19">
              <w:rPr>
                <w:u w:val="single"/>
              </w:rPr>
              <w:t xml:space="preserve">    1</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p>
        </w:tc>
        <w:tc>
          <w:tcPr>
            <w:tcW w:w="5980" w:type="dxa"/>
          </w:tcPr>
          <w:p w:rsidR="00172056" w:rsidRPr="00005C19" w:rsidRDefault="00172056" w:rsidP="00005C19">
            <w:pPr>
              <w:spacing w:after="0" w:line="240" w:lineRule="auto"/>
            </w:pPr>
          </w:p>
        </w:tc>
        <w:tc>
          <w:tcPr>
            <w:tcW w:w="946" w:type="dxa"/>
          </w:tcPr>
          <w:p w:rsidR="00172056" w:rsidRPr="00005C19" w:rsidRDefault="00172056" w:rsidP="00005C19">
            <w:pPr>
              <w:spacing w:after="0" w:line="240" w:lineRule="auto"/>
            </w:pPr>
            <w:r w:rsidRPr="00005C19">
              <w:t xml:space="preserve">    27</w:t>
            </w:r>
          </w:p>
        </w:tc>
        <w:tc>
          <w:tcPr>
            <w:tcW w:w="755" w:type="dxa"/>
          </w:tcPr>
          <w:p w:rsidR="00172056" w:rsidRPr="00005C19" w:rsidRDefault="00172056" w:rsidP="00005C19">
            <w:pPr>
              <w:spacing w:after="0" w:line="240" w:lineRule="auto"/>
            </w:pPr>
            <w:r w:rsidRPr="00005C19">
              <w:t xml:space="preserve">   41</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p>
        </w:tc>
        <w:tc>
          <w:tcPr>
            <w:tcW w:w="5980" w:type="dxa"/>
          </w:tcPr>
          <w:p w:rsidR="00172056" w:rsidRPr="00005C19" w:rsidRDefault="00172056" w:rsidP="00005C19">
            <w:pPr>
              <w:spacing w:after="0" w:line="240" w:lineRule="auto"/>
            </w:pPr>
          </w:p>
        </w:tc>
        <w:tc>
          <w:tcPr>
            <w:tcW w:w="946" w:type="dxa"/>
          </w:tcPr>
          <w:p w:rsidR="00172056" w:rsidRPr="00005C19" w:rsidRDefault="00172056" w:rsidP="00005C19">
            <w:pPr>
              <w:spacing w:after="0" w:line="240" w:lineRule="auto"/>
            </w:pPr>
          </w:p>
        </w:tc>
        <w:tc>
          <w:tcPr>
            <w:tcW w:w="755" w:type="dxa"/>
          </w:tcPr>
          <w:p w:rsidR="00172056" w:rsidRPr="00005C19" w:rsidRDefault="00172056" w:rsidP="00005C19">
            <w:pPr>
              <w:spacing w:after="0" w:line="240" w:lineRule="auto"/>
            </w:pPr>
          </w:p>
        </w:tc>
      </w:tr>
      <w:tr w:rsidR="00172056" w:rsidRPr="00005C19">
        <w:tc>
          <w:tcPr>
            <w:tcW w:w="805" w:type="dxa"/>
          </w:tcPr>
          <w:p w:rsidR="00172056" w:rsidRPr="00005C19" w:rsidRDefault="00172056" w:rsidP="00005C19">
            <w:pPr>
              <w:spacing w:after="0" w:line="240" w:lineRule="auto"/>
            </w:pPr>
            <w:r w:rsidRPr="00005C19">
              <w:t>1817</w:t>
            </w:r>
          </w:p>
        </w:tc>
        <w:tc>
          <w:tcPr>
            <w:tcW w:w="1012" w:type="dxa"/>
          </w:tcPr>
          <w:p w:rsidR="00172056" w:rsidRPr="00005C19" w:rsidRDefault="00172056" w:rsidP="00005C19">
            <w:pPr>
              <w:spacing w:after="0" w:line="240" w:lineRule="auto"/>
            </w:pPr>
            <w:r w:rsidRPr="00005C19">
              <w:t xml:space="preserve">    </w:t>
            </w:r>
          </w:p>
        </w:tc>
        <w:tc>
          <w:tcPr>
            <w:tcW w:w="5980" w:type="dxa"/>
          </w:tcPr>
          <w:p w:rsidR="00172056" w:rsidRPr="00005C19" w:rsidRDefault="00172056" w:rsidP="00005C19">
            <w:pPr>
              <w:spacing w:after="0" w:line="240" w:lineRule="auto"/>
            </w:pPr>
            <w:r w:rsidRPr="00005C19">
              <w:t>Bij de dominee</w:t>
            </w:r>
          </w:p>
        </w:tc>
        <w:tc>
          <w:tcPr>
            <w:tcW w:w="946" w:type="dxa"/>
          </w:tcPr>
          <w:p w:rsidR="00172056" w:rsidRPr="00005C19" w:rsidRDefault="00172056" w:rsidP="00005C19">
            <w:pPr>
              <w:spacing w:after="0" w:line="240" w:lineRule="auto"/>
            </w:pPr>
            <w:r w:rsidRPr="00005C19">
              <w:t xml:space="preserve">     3</w:t>
            </w:r>
          </w:p>
        </w:tc>
        <w:tc>
          <w:tcPr>
            <w:tcW w:w="755" w:type="dxa"/>
          </w:tcPr>
          <w:p w:rsidR="00172056" w:rsidRPr="00005C19" w:rsidRDefault="00172056" w:rsidP="00005C19">
            <w:pPr>
              <w:spacing w:after="0" w:line="240" w:lineRule="auto"/>
            </w:pPr>
            <w:r w:rsidRPr="00005C19">
              <w:t xml:space="preserve">    3</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r w:rsidRPr="00005C19">
              <w:t xml:space="preserve">   </w:t>
            </w:r>
          </w:p>
        </w:tc>
        <w:tc>
          <w:tcPr>
            <w:tcW w:w="5980" w:type="dxa"/>
          </w:tcPr>
          <w:p w:rsidR="00172056" w:rsidRPr="00005C19" w:rsidRDefault="00172056" w:rsidP="00005C19">
            <w:pPr>
              <w:spacing w:after="0" w:line="240" w:lineRule="auto"/>
            </w:pPr>
            <w:r w:rsidRPr="00005C19">
              <w:t>Bij burgemeester Beverwijk</w:t>
            </w:r>
          </w:p>
        </w:tc>
        <w:tc>
          <w:tcPr>
            <w:tcW w:w="946" w:type="dxa"/>
          </w:tcPr>
          <w:p w:rsidR="00172056" w:rsidRPr="00005C19" w:rsidRDefault="00172056" w:rsidP="00005C19">
            <w:pPr>
              <w:spacing w:after="0" w:line="240" w:lineRule="auto"/>
            </w:pPr>
            <w:r w:rsidRPr="00005C19">
              <w:t xml:space="preserve">     4</w:t>
            </w:r>
          </w:p>
        </w:tc>
        <w:tc>
          <w:tcPr>
            <w:tcW w:w="755" w:type="dxa"/>
          </w:tcPr>
          <w:p w:rsidR="00172056" w:rsidRPr="00005C19" w:rsidRDefault="00172056" w:rsidP="00005C19">
            <w:pPr>
              <w:spacing w:after="0" w:line="240" w:lineRule="auto"/>
            </w:pPr>
            <w:r w:rsidRPr="00005C19">
              <w:t xml:space="preserve">    7</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p>
        </w:tc>
        <w:tc>
          <w:tcPr>
            <w:tcW w:w="5980" w:type="dxa"/>
          </w:tcPr>
          <w:p w:rsidR="00172056" w:rsidRPr="00005C19" w:rsidRDefault="00172056" w:rsidP="00005C19">
            <w:pPr>
              <w:spacing w:after="0" w:line="240" w:lineRule="auto"/>
            </w:pPr>
            <w:r w:rsidRPr="00005C19">
              <w:t>Majoor (Roeloffs?)</w:t>
            </w:r>
          </w:p>
        </w:tc>
        <w:tc>
          <w:tcPr>
            <w:tcW w:w="946" w:type="dxa"/>
          </w:tcPr>
          <w:p w:rsidR="00172056" w:rsidRPr="00005C19" w:rsidRDefault="00172056" w:rsidP="00005C19">
            <w:pPr>
              <w:spacing w:after="0" w:line="240" w:lineRule="auto"/>
            </w:pPr>
          </w:p>
        </w:tc>
        <w:tc>
          <w:tcPr>
            <w:tcW w:w="755" w:type="dxa"/>
          </w:tcPr>
          <w:p w:rsidR="00172056" w:rsidRPr="00005C19" w:rsidRDefault="00172056" w:rsidP="00005C19">
            <w:pPr>
              <w:spacing w:after="0" w:line="240" w:lineRule="auto"/>
            </w:pPr>
            <w:r w:rsidRPr="00005C19">
              <w:t xml:space="preserve">    1</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p>
        </w:tc>
        <w:tc>
          <w:tcPr>
            <w:tcW w:w="5980" w:type="dxa"/>
          </w:tcPr>
          <w:p w:rsidR="00172056" w:rsidRPr="00005C19" w:rsidRDefault="00172056" w:rsidP="00005C19">
            <w:pPr>
              <w:spacing w:after="0" w:line="240" w:lineRule="auto"/>
            </w:pPr>
            <w:r w:rsidRPr="00005C19">
              <w:t>Bij Jorris</w:t>
            </w:r>
          </w:p>
        </w:tc>
        <w:tc>
          <w:tcPr>
            <w:tcW w:w="946" w:type="dxa"/>
          </w:tcPr>
          <w:p w:rsidR="00172056" w:rsidRPr="00005C19" w:rsidRDefault="00172056" w:rsidP="00005C19">
            <w:pPr>
              <w:spacing w:after="0" w:line="240" w:lineRule="auto"/>
            </w:pPr>
            <w:r w:rsidRPr="00005C19">
              <w:t xml:space="preserve">     3</w:t>
            </w:r>
          </w:p>
        </w:tc>
        <w:tc>
          <w:tcPr>
            <w:tcW w:w="755" w:type="dxa"/>
          </w:tcPr>
          <w:p w:rsidR="00172056" w:rsidRPr="00005C19" w:rsidRDefault="00172056" w:rsidP="00005C19">
            <w:pPr>
              <w:spacing w:after="0" w:line="240" w:lineRule="auto"/>
            </w:pPr>
            <w:r w:rsidRPr="00005C19">
              <w:t xml:space="preserve">    3</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p>
        </w:tc>
        <w:tc>
          <w:tcPr>
            <w:tcW w:w="5980" w:type="dxa"/>
          </w:tcPr>
          <w:p w:rsidR="00172056" w:rsidRPr="00005C19" w:rsidRDefault="00172056" w:rsidP="00005C19">
            <w:pPr>
              <w:spacing w:after="0" w:line="240" w:lineRule="auto"/>
            </w:pPr>
            <w:r w:rsidRPr="00005C19">
              <w:t>Bij Kaub, schoolmeester</w:t>
            </w:r>
          </w:p>
        </w:tc>
        <w:tc>
          <w:tcPr>
            <w:tcW w:w="946" w:type="dxa"/>
          </w:tcPr>
          <w:p w:rsidR="00172056" w:rsidRPr="00005C19" w:rsidRDefault="00172056" w:rsidP="00005C19">
            <w:pPr>
              <w:spacing w:after="0" w:line="240" w:lineRule="auto"/>
            </w:pPr>
            <w:r w:rsidRPr="00005C19">
              <w:t xml:space="preserve">     3</w:t>
            </w:r>
          </w:p>
        </w:tc>
        <w:tc>
          <w:tcPr>
            <w:tcW w:w="755" w:type="dxa"/>
          </w:tcPr>
          <w:p w:rsidR="00172056" w:rsidRPr="00005C19" w:rsidRDefault="00172056" w:rsidP="00005C19">
            <w:pPr>
              <w:spacing w:after="0" w:line="240" w:lineRule="auto"/>
            </w:pPr>
            <w:r w:rsidRPr="00005C19">
              <w:t xml:space="preserve">    9</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p>
        </w:tc>
        <w:tc>
          <w:tcPr>
            <w:tcW w:w="5980" w:type="dxa"/>
          </w:tcPr>
          <w:p w:rsidR="00172056" w:rsidRPr="00005C19" w:rsidRDefault="00172056" w:rsidP="00005C19">
            <w:pPr>
              <w:spacing w:after="0" w:line="240" w:lineRule="auto"/>
            </w:pPr>
            <w:r w:rsidRPr="00005C19">
              <w:t>Bij Groenewald</w:t>
            </w:r>
          </w:p>
        </w:tc>
        <w:tc>
          <w:tcPr>
            <w:tcW w:w="946" w:type="dxa"/>
          </w:tcPr>
          <w:p w:rsidR="00172056" w:rsidRPr="00005C19" w:rsidRDefault="00172056" w:rsidP="00005C19">
            <w:pPr>
              <w:spacing w:after="0" w:line="240" w:lineRule="auto"/>
            </w:pPr>
            <w:r w:rsidRPr="00005C19">
              <w:t xml:space="preserve">     1</w:t>
            </w:r>
          </w:p>
        </w:tc>
        <w:tc>
          <w:tcPr>
            <w:tcW w:w="755" w:type="dxa"/>
          </w:tcPr>
          <w:p w:rsidR="00172056" w:rsidRPr="00005C19" w:rsidRDefault="00172056" w:rsidP="00005C19">
            <w:pPr>
              <w:spacing w:after="0" w:line="240" w:lineRule="auto"/>
            </w:pPr>
            <w:r w:rsidRPr="00005C19">
              <w:t xml:space="preserve">    4</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p>
        </w:tc>
        <w:tc>
          <w:tcPr>
            <w:tcW w:w="5980" w:type="dxa"/>
          </w:tcPr>
          <w:p w:rsidR="00172056" w:rsidRPr="00005C19" w:rsidRDefault="00172056" w:rsidP="00005C19">
            <w:pPr>
              <w:spacing w:after="0" w:line="240" w:lineRule="auto"/>
            </w:pPr>
            <w:r w:rsidRPr="00005C19">
              <w:t>Uke</w:t>
            </w:r>
          </w:p>
        </w:tc>
        <w:tc>
          <w:tcPr>
            <w:tcW w:w="946" w:type="dxa"/>
          </w:tcPr>
          <w:p w:rsidR="00172056" w:rsidRPr="00005C19" w:rsidRDefault="00172056" w:rsidP="00005C19">
            <w:pPr>
              <w:spacing w:after="0" w:line="240" w:lineRule="auto"/>
            </w:pPr>
            <w:r w:rsidRPr="00005C19">
              <w:t xml:space="preserve">     1</w:t>
            </w:r>
          </w:p>
        </w:tc>
        <w:tc>
          <w:tcPr>
            <w:tcW w:w="755" w:type="dxa"/>
          </w:tcPr>
          <w:p w:rsidR="00172056" w:rsidRPr="00005C19" w:rsidRDefault="00172056" w:rsidP="00005C19">
            <w:pPr>
              <w:spacing w:after="0" w:line="240" w:lineRule="auto"/>
            </w:pPr>
            <w:r w:rsidRPr="00005C19">
              <w:t xml:space="preserve">    1</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p>
        </w:tc>
        <w:tc>
          <w:tcPr>
            <w:tcW w:w="5980" w:type="dxa"/>
          </w:tcPr>
          <w:p w:rsidR="00172056" w:rsidRPr="00005C19" w:rsidRDefault="00172056" w:rsidP="00005C19">
            <w:pPr>
              <w:spacing w:after="0" w:line="240" w:lineRule="auto"/>
            </w:pPr>
            <w:r w:rsidRPr="00005C19">
              <w:t>Gegageerders</w:t>
            </w:r>
          </w:p>
        </w:tc>
        <w:tc>
          <w:tcPr>
            <w:tcW w:w="946" w:type="dxa"/>
          </w:tcPr>
          <w:p w:rsidR="00172056" w:rsidRPr="00005C19" w:rsidRDefault="00172056" w:rsidP="00005C19">
            <w:pPr>
              <w:spacing w:after="0" w:line="240" w:lineRule="auto"/>
            </w:pPr>
            <w:r w:rsidRPr="00005C19">
              <w:t xml:space="preserve">     </w:t>
            </w:r>
          </w:p>
        </w:tc>
        <w:tc>
          <w:tcPr>
            <w:tcW w:w="755" w:type="dxa"/>
          </w:tcPr>
          <w:p w:rsidR="00172056" w:rsidRPr="00005C19" w:rsidRDefault="00172056" w:rsidP="00005C19">
            <w:pPr>
              <w:spacing w:after="0" w:line="240" w:lineRule="auto"/>
            </w:pPr>
            <w:r w:rsidRPr="00005C19">
              <w:t xml:space="preserve">    4</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p>
        </w:tc>
        <w:tc>
          <w:tcPr>
            <w:tcW w:w="5980" w:type="dxa"/>
          </w:tcPr>
          <w:p w:rsidR="00172056" w:rsidRPr="00005C19" w:rsidRDefault="00172056" w:rsidP="00005C19">
            <w:pPr>
              <w:spacing w:after="0" w:line="240" w:lineRule="auto"/>
            </w:pPr>
            <w:r w:rsidRPr="00005C19">
              <w:t>Konings jager</w:t>
            </w:r>
          </w:p>
        </w:tc>
        <w:tc>
          <w:tcPr>
            <w:tcW w:w="946" w:type="dxa"/>
          </w:tcPr>
          <w:p w:rsidR="00172056" w:rsidRPr="00005C19" w:rsidRDefault="00172056" w:rsidP="00005C19">
            <w:pPr>
              <w:spacing w:after="0" w:line="240" w:lineRule="auto"/>
            </w:pPr>
          </w:p>
        </w:tc>
        <w:tc>
          <w:tcPr>
            <w:tcW w:w="755" w:type="dxa"/>
          </w:tcPr>
          <w:p w:rsidR="00172056" w:rsidRPr="00005C19" w:rsidRDefault="00172056" w:rsidP="00005C19">
            <w:pPr>
              <w:spacing w:after="0" w:line="240" w:lineRule="auto"/>
            </w:pPr>
            <w:r w:rsidRPr="00005C19">
              <w:t xml:space="preserve">    1</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p>
        </w:tc>
        <w:tc>
          <w:tcPr>
            <w:tcW w:w="5980" w:type="dxa"/>
          </w:tcPr>
          <w:p w:rsidR="00172056" w:rsidRPr="00005C19" w:rsidRDefault="00172056" w:rsidP="00005C19">
            <w:pPr>
              <w:spacing w:after="0" w:line="240" w:lineRule="auto"/>
            </w:pPr>
            <w:r w:rsidRPr="00005C19">
              <w:t>Een kind van Zon</w:t>
            </w:r>
          </w:p>
        </w:tc>
        <w:tc>
          <w:tcPr>
            <w:tcW w:w="946" w:type="dxa"/>
          </w:tcPr>
          <w:p w:rsidR="00172056" w:rsidRPr="00005C19" w:rsidRDefault="00172056" w:rsidP="00005C19">
            <w:pPr>
              <w:spacing w:after="0" w:line="240" w:lineRule="auto"/>
              <w:rPr>
                <w:u w:val="single"/>
              </w:rPr>
            </w:pPr>
          </w:p>
        </w:tc>
        <w:tc>
          <w:tcPr>
            <w:tcW w:w="755" w:type="dxa"/>
          </w:tcPr>
          <w:p w:rsidR="00172056" w:rsidRPr="00005C19" w:rsidRDefault="00172056" w:rsidP="00005C19">
            <w:pPr>
              <w:spacing w:after="0" w:line="240" w:lineRule="auto"/>
              <w:rPr>
                <w:u w:val="single"/>
              </w:rPr>
            </w:pPr>
            <w:r w:rsidRPr="00005C19">
              <w:rPr>
                <w:u w:val="single"/>
              </w:rPr>
              <w:t xml:space="preserve">    1</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p>
        </w:tc>
        <w:tc>
          <w:tcPr>
            <w:tcW w:w="5980" w:type="dxa"/>
          </w:tcPr>
          <w:p w:rsidR="00172056" w:rsidRPr="00005C19" w:rsidRDefault="00172056" w:rsidP="00005C19">
            <w:pPr>
              <w:spacing w:after="0" w:line="240" w:lineRule="auto"/>
            </w:pPr>
          </w:p>
        </w:tc>
        <w:tc>
          <w:tcPr>
            <w:tcW w:w="946" w:type="dxa"/>
          </w:tcPr>
          <w:p w:rsidR="00172056" w:rsidRPr="00005C19" w:rsidRDefault="00172056" w:rsidP="00005C19">
            <w:pPr>
              <w:spacing w:after="0" w:line="240" w:lineRule="auto"/>
            </w:pPr>
            <w:r w:rsidRPr="00005C19">
              <w:t xml:space="preserve">    15</w:t>
            </w:r>
          </w:p>
        </w:tc>
        <w:tc>
          <w:tcPr>
            <w:tcW w:w="755" w:type="dxa"/>
          </w:tcPr>
          <w:p w:rsidR="00172056" w:rsidRPr="00005C19" w:rsidRDefault="00172056" w:rsidP="00005C19">
            <w:pPr>
              <w:spacing w:after="0" w:line="240" w:lineRule="auto"/>
            </w:pPr>
            <w:r w:rsidRPr="00005C19">
              <w:t xml:space="preserve">   34</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p>
        </w:tc>
        <w:tc>
          <w:tcPr>
            <w:tcW w:w="5980" w:type="dxa"/>
          </w:tcPr>
          <w:p w:rsidR="00172056" w:rsidRPr="00005C19" w:rsidRDefault="00172056" w:rsidP="00005C19">
            <w:pPr>
              <w:spacing w:after="0" w:line="240" w:lineRule="auto"/>
            </w:pPr>
          </w:p>
        </w:tc>
        <w:tc>
          <w:tcPr>
            <w:tcW w:w="946" w:type="dxa"/>
          </w:tcPr>
          <w:p w:rsidR="00172056" w:rsidRPr="00005C19" w:rsidRDefault="00172056" w:rsidP="00005C19">
            <w:pPr>
              <w:spacing w:after="0" w:line="240" w:lineRule="auto"/>
            </w:pPr>
          </w:p>
        </w:tc>
        <w:tc>
          <w:tcPr>
            <w:tcW w:w="755" w:type="dxa"/>
          </w:tcPr>
          <w:p w:rsidR="00172056" w:rsidRPr="00005C19" w:rsidRDefault="00172056" w:rsidP="00005C19">
            <w:pPr>
              <w:spacing w:after="0" w:line="240" w:lineRule="auto"/>
            </w:pPr>
          </w:p>
        </w:tc>
      </w:tr>
      <w:tr w:rsidR="00172056" w:rsidRPr="00005C19">
        <w:tc>
          <w:tcPr>
            <w:tcW w:w="805" w:type="dxa"/>
          </w:tcPr>
          <w:p w:rsidR="00172056" w:rsidRPr="00005C19" w:rsidRDefault="00172056" w:rsidP="00005C19">
            <w:pPr>
              <w:spacing w:after="0" w:line="240" w:lineRule="auto"/>
            </w:pPr>
            <w:r w:rsidRPr="00005C19">
              <w:t>1818</w:t>
            </w:r>
          </w:p>
        </w:tc>
        <w:tc>
          <w:tcPr>
            <w:tcW w:w="1012" w:type="dxa"/>
          </w:tcPr>
          <w:p w:rsidR="00172056" w:rsidRPr="00005C19" w:rsidRDefault="00172056" w:rsidP="00005C19">
            <w:pPr>
              <w:spacing w:after="0" w:line="240" w:lineRule="auto"/>
            </w:pPr>
          </w:p>
        </w:tc>
        <w:tc>
          <w:tcPr>
            <w:tcW w:w="5980" w:type="dxa"/>
          </w:tcPr>
          <w:p w:rsidR="00172056" w:rsidRPr="00005C19" w:rsidRDefault="00172056" w:rsidP="00005C19">
            <w:pPr>
              <w:spacing w:after="0" w:line="240" w:lineRule="auto"/>
            </w:pPr>
            <w:r w:rsidRPr="00005C19">
              <w:t>Bij de dominee</w:t>
            </w:r>
          </w:p>
        </w:tc>
        <w:tc>
          <w:tcPr>
            <w:tcW w:w="946" w:type="dxa"/>
          </w:tcPr>
          <w:p w:rsidR="00172056" w:rsidRPr="00005C19" w:rsidRDefault="00172056" w:rsidP="00005C19">
            <w:pPr>
              <w:spacing w:after="0" w:line="240" w:lineRule="auto"/>
            </w:pPr>
            <w:r w:rsidRPr="00005C19">
              <w:t xml:space="preserve">      2</w:t>
            </w:r>
          </w:p>
        </w:tc>
        <w:tc>
          <w:tcPr>
            <w:tcW w:w="755" w:type="dxa"/>
          </w:tcPr>
          <w:p w:rsidR="00172056" w:rsidRPr="00005C19" w:rsidRDefault="00172056" w:rsidP="00005C19">
            <w:pPr>
              <w:spacing w:after="0" w:line="240" w:lineRule="auto"/>
            </w:pPr>
            <w:r w:rsidRPr="00005C19">
              <w:t xml:space="preserve">    3</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p>
        </w:tc>
        <w:tc>
          <w:tcPr>
            <w:tcW w:w="5980" w:type="dxa"/>
          </w:tcPr>
          <w:p w:rsidR="00172056" w:rsidRPr="00005C19" w:rsidRDefault="00172056" w:rsidP="00005C19">
            <w:pPr>
              <w:spacing w:after="0" w:line="240" w:lineRule="auto"/>
            </w:pPr>
            <w:r w:rsidRPr="00005C19">
              <w:t>Bij burgemeester Beverwijk</w:t>
            </w:r>
          </w:p>
        </w:tc>
        <w:tc>
          <w:tcPr>
            <w:tcW w:w="946" w:type="dxa"/>
          </w:tcPr>
          <w:p w:rsidR="00172056" w:rsidRPr="00005C19" w:rsidRDefault="00172056" w:rsidP="00005C19">
            <w:pPr>
              <w:spacing w:after="0" w:line="240" w:lineRule="auto"/>
            </w:pPr>
            <w:r w:rsidRPr="00005C19">
              <w:t xml:space="preserve">      4</w:t>
            </w:r>
          </w:p>
        </w:tc>
        <w:tc>
          <w:tcPr>
            <w:tcW w:w="755" w:type="dxa"/>
          </w:tcPr>
          <w:p w:rsidR="00172056" w:rsidRPr="00005C19" w:rsidRDefault="00172056" w:rsidP="00005C19">
            <w:pPr>
              <w:spacing w:after="0" w:line="240" w:lineRule="auto"/>
            </w:pPr>
            <w:r w:rsidRPr="00005C19">
              <w:t xml:space="preserve">    5</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p>
        </w:tc>
        <w:tc>
          <w:tcPr>
            <w:tcW w:w="5980" w:type="dxa"/>
          </w:tcPr>
          <w:p w:rsidR="00172056" w:rsidRPr="00005C19" w:rsidRDefault="00172056" w:rsidP="00005C19">
            <w:pPr>
              <w:spacing w:after="0" w:line="240" w:lineRule="auto"/>
            </w:pPr>
            <w:r w:rsidRPr="00005C19">
              <w:t>Roeloffs</w:t>
            </w:r>
          </w:p>
        </w:tc>
        <w:tc>
          <w:tcPr>
            <w:tcW w:w="946" w:type="dxa"/>
          </w:tcPr>
          <w:p w:rsidR="00172056" w:rsidRPr="00005C19" w:rsidRDefault="00172056" w:rsidP="00005C19">
            <w:pPr>
              <w:spacing w:after="0" w:line="240" w:lineRule="auto"/>
            </w:pPr>
            <w:r w:rsidRPr="00005C19">
              <w:t xml:space="preserve">      1</w:t>
            </w:r>
          </w:p>
        </w:tc>
        <w:tc>
          <w:tcPr>
            <w:tcW w:w="755" w:type="dxa"/>
          </w:tcPr>
          <w:p w:rsidR="00172056" w:rsidRPr="00005C19" w:rsidRDefault="00172056" w:rsidP="00005C19">
            <w:pPr>
              <w:spacing w:after="0" w:line="240" w:lineRule="auto"/>
            </w:pPr>
            <w:r w:rsidRPr="00005C19">
              <w:t xml:space="preserve">    1</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p>
        </w:tc>
        <w:tc>
          <w:tcPr>
            <w:tcW w:w="5980" w:type="dxa"/>
          </w:tcPr>
          <w:p w:rsidR="00172056" w:rsidRPr="00005C19" w:rsidRDefault="00172056" w:rsidP="00005C19">
            <w:pPr>
              <w:spacing w:after="0" w:line="240" w:lineRule="auto"/>
            </w:pPr>
            <w:r w:rsidRPr="00005C19">
              <w:t>Bij Jorris</w:t>
            </w:r>
          </w:p>
        </w:tc>
        <w:tc>
          <w:tcPr>
            <w:tcW w:w="946" w:type="dxa"/>
          </w:tcPr>
          <w:p w:rsidR="00172056" w:rsidRPr="00005C19" w:rsidRDefault="00172056" w:rsidP="00005C19">
            <w:pPr>
              <w:spacing w:after="0" w:line="240" w:lineRule="auto"/>
            </w:pPr>
            <w:r w:rsidRPr="00005C19">
              <w:t xml:space="preserve">      6</w:t>
            </w:r>
          </w:p>
        </w:tc>
        <w:tc>
          <w:tcPr>
            <w:tcW w:w="755" w:type="dxa"/>
          </w:tcPr>
          <w:p w:rsidR="00172056" w:rsidRPr="00005C19" w:rsidRDefault="00172056" w:rsidP="00005C19">
            <w:pPr>
              <w:spacing w:after="0" w:line="240" w:lineRule="auto"/>
            </w:pPr>
            <w:r w:rsidRPr="00005C19">
              <w:t xml:space="preserve">    9</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p>
        </w:tc>
        <w:tc>
          <w:tcPr>
            <w:tcW w:w="5980" w:type="dxa"/>
          </w:tcPr>
          <w:p w:rsidR="00172056" w:rsidRPr="00005C19" w:rsidRDefault="00172056" w:rsidP="00005C19">
            <w:pPr>
              <w:spacing w:after="0" w:line="240" w:lineRule="auto"/>
            </w:pPr>
            <w:r w:rsidRPr="00005C19">
              <w:t>Bij Kaub</w:t>
            </w:r>
          </w:p>
        </w:tc>
        <w:tc>
          <w:tcPr>
            <w:tcW w:w="946" w:type="dxa"/>
          </w:tcPr>
          <w:p w:rsidR="00172056" w:rsidRPr="00005C19" w:rsidRDefault="00172056" w:rsidP="00005C19">
            <w:pPr>
              <w:spacing w:after="0" w:line="240" w:lineRule="auto"/>
            </w:pPr>
            <w:r w:rsidRPr="00005C19">
              <w:t xml:space="preserve">      4</w:t>
            </w:r>
          </w:p>
        </w:tc>
        <w:tc>
          <w:tcPr>
            <w:tcW w:w="755" w:type="dxa"/>
          </w:tcPr>
          <w:p w:rsidR="00172056" w:rsidRPr="00005C19" w:rsidRDefault="00172056" w:rsidP="00005C19">
            <w:pPr>
              <w:spacing w:after="0" w:line="240" w:lineRule="auto"/>
            </w:pPr>
            <w:r w:rsidRPr="00005C19">
              <w:t xml:space="preserve">   10</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p>
        </w:tc>
        <w:tc>
          <w:tcPr>
            <w:tcW w:w="5980" w:type="dxa"/>
          </w:tcPr>
          <w:p w:rsidR="00172056" w:rsidRPr="00005C19" w:rsidRDefault="00172056" w:rsidP="00005C19">
            <w:pPr>
              <w:spacing w:after="0" w:line="240" w:lineRule="auto"/>
            </w:pPr>
            <w:r w:rsidRPr="00005C19">
              <w:t>Bij Groenewald</w:t>
            </w:r>
          </w:p>
        </w:tc>
        <w:tc>
          <w:tcPr>
            <w:tcW w:w="946" w:type="dxa"/>
          </w:tcPr>
          <w:p w:rsidR="00172056" w:rsidRPr="00005C19" w:rsidRDefault="00172056" w:rsidP="00005C19">
            <w:pPr>
              <w:spacing w:after="0" w:line="240" w:lineRule="auto"/>
            </w:pPr>
            <w:r w:rsidRPr="00005C19">
              <w:t xml:space="preserve">      1</w:t>
            </w:r>
          </w:p>
        </w:tc>
        <w:tc>
          <w:tcPr>
            <w:tcW w:w="755" w:type="dxa"/>
          </w:tcPr>
          <w:p w:rsidR="00172056" w:rsidRPr="00005C19" w:rsidRDefault="00172056" w:rsidP="00005C19">
            <w:pPr>
              <w:spacing w:after="0" w:line="240" w:lineRule="auto"/>
            </w:pPr>
            <w:r w:rsidRPr="00005C19">
              <w:t xml:space="preserve">     4</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p>
        </w:tc>
        <w:tc>
          <w:tcPr>
            <w:tcW w:w="5980" w:type="dxa"/>
          </w:tcPr>
          <w:p w:rsidR="00172056" w:rsidRPr="00005C19" w:rsidRDefault="00172056" w:rsidP="00005C19">
            <w:pPr>
              <w:spacing w:after="0" w:line="240" w:lineRule="auto"/>
            </w:pPr>
            <w:r w:rsidRPr="00005C19">
              <w:t>Uke Schaardeburgh</w:t>
            </w:r>
          </w:p>
        </w:tc>
        <w:tc>
          <w:tcPr>
            <w:tcW w:w="946" w:type="dxa"/>
          </w:tcPr>
          <w:p w:rsidR="00172056" w:rsidRPr="00005C19" w:rsidRDefault="00172056" w:rsidP="00005C19">
            <w:pPr>
              <w:spacing w:after="0" w:line="240" w:lineRule="auto"/>
            </w:pPr>
            <w:r w:rsidRPr="00005C19">
              <w:t xml:space="preserve">      1</w:t>
            </w:r>
          </w:p>
        </w:tc>
        <w:tc>
          <w:tcPr>
            <w:tcW w:w="755" w:type="dxa"/>
          </w:tcPr>
          <w:p w:rsidR="00172056" w:rsidRPr="00005C19" w:rsidRDefault="00172056" w:rsidP="00005C19">
            <w:pPr>
              <w:spacing w:after="0" w:line="240" w:lineRule="auto"/>
            </w:pPr>
            <w:r w:rsidRPr="00005C19">
              <w:t xml:space="preserve">     1</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p>
        </w:tc>
        <w:tc>
          <w:tcPr>
            <w:tcW w:w="5980" w:type="dxa"/>
          </w:tcPr>
          <w:p w:rsidR="00172056" w:rsidRPr="00005C19" w:rsidRDefault="00172056" w:rsidP="00005C19">
            <w:pPr>
              <w:spacing w:after="0" w:line="240" w:lineRule="auto"/>
            </w:pPr>
            <w:r w:rsidRPr="00005C19">
              <w:t>Sergeant Keisner</w:t>
            </w:r>
          </w:p>
        </w:tc>
        <w:tc>
          <w:tcPr>
            <w:tcW w:w="946" w:type="dxa"/>
          </w:tcPr>
          <w:p w:rsidR="00172056" w:rsidRPr="00005C19" w:rsidRDefault="00172056" w:rsidP="00005C19">
            <w:pPr>
              <w:spacing w:after="0" w:line="240" w:lineRule="auto"/>
            </w:pPr>
            <w:r w:rsidRPr="00005C19">
              <w:t xml:space="preserve">      1</w:t>
            </w:r>
          </w:p>
        </w:tc>
        <w:tc>
          <w:tcPr>
            <w:tcW w:w="755" w:type="dxa"/>
          </w:tcPr>
          <w:p w:rsidR="00172056" w:rsidRPr="00005C19" w:rsidRDefault="00172056" w:rsidP="00005C19">
            <w:pPr>
              <w:spacing w:after="0" w:line="240" w:lineRule="auto"/>
            </w:pPr>
            <w:r w:rsidRPr="00005C19">
              <w:t xml:space="preserve">     1</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p>
        </w:tc>
        <w:tc>
          <w:tcPr>
            <w:tcW w:w="5980" w:type="dxa"/>
          </w:tcPr>
          <w:p w:rsidR="00172056" w:rsidRPr="00005C19" w:rsidRDefault="00172056" w:rsidP="00005C19">
            <w:pPr>
              <w:spacing w:after="0" w:line="240" w:lineRule="auto"/>
            </w:pPr>
            <w:r w:rsidRPr="00005C19">
              <w:t>Moordman</w:t>
            </w:r>
          </w:p>
        </w:tc>
        <w:tc>
          <w:tcPr>
            <w:tcW w:w="946" w:type="dxa"/>
          </w:tcPr>
          <w:p w:rsidR="00172056" w:rsidRPr="00005C19" w:rsidRDefault="00172056" w:rsidP="00005C19">
            <w:pPr>
              <w:spacing w:after="0" w:line="240" w:lineRule="auto"/>
              <w:rPr>
                <w:u w:val="single"/>
              </w:rPr>
            </w:pPr>
            <w:r w:rsidRPr="00005C19">
              <w:rPr>
                <w:u w:val="single"/>
              </w:rPr>
              <w:t xml:space="preserve">      1</w:t>
            </w:r>
          </w:p>
        </w:tc>
        <w:tc>
          <w:tcPr>
            <w:tcW w:w="755" w:type="dxa"/>
          </w:tcPr>
          <w:p w:rsidR="00172056" w:rsidRPr="00005C19" w:rsidRDefault="00172056" w:rsidP="00005C19">
            <w:pPr>
              <w:spacing w:after="0" w:line="240" w:lineRule="auto"/>
              <w:rPr>
                <w:u w:val="single"/>
              </w:rPr>
            </w:pPr>
            <w:r w:rsidRPr="00005C19">
              <w:rPr>
                <w:u w:val="single"/>
              </w:rPr>
              <w:t xml:space="preserve">     1</w:t>
            </w:r>
          </w:p>
        </w:tc>
      </w:tr>
      <w:tr w:rsidR="00172056" w:rsidRPr="00005C19">
        <w:tc>
          <w:tcPr>
            <w:tcW w:w="805" w:type="dxa"/>
          </w:tcPr>
          <w:p w:rsidR="00172056" w:rsidRPr="00005C19" w:rsidRDefault="00172056" w:rsidP="00005C19">
            <w:pPr>
              <w:spacing w:after="0" w:line="240" w:lineRule="auto"/>
            </w:pPr>
          </w:p>
        </w:tc>
        <w:tc>
          <w:tcPr>
            <w:tcW w:w="1012" w:type="dxa"/>
          </w:tcPr>
          <w:p w:rsidR="00172056" w:rsidRPr="00005C19" w:rsidRDefault="00172056" w:rsidP="00005C19">
            <w:pPr>
              <w:spacing w:after="0" w:line="240" w:lineRule="auto"/>
            </w:pPr>
          </w:p>
        </w:tc>
        <w:tc>
          <w:tcPr>
            <w:tcW w:w="5980" w:type="dxa"/>
          </w:tcPr>
          <w:p w:rsidR="00172056" w:rsidRPr="00005C19" w:rsidRDefault="00172056" w:rsidP="00005C19">
            <w:pPr>
              <w:spacing w:after="0" w:line="240" w:lineRule="auto"/>
            </w:pPr>
          </w:p>
        </w:tc>
        <w:tc>
          <w:tcPr>
            <w:tcW w:w="946" w:type="dxa"/>
          </w:tcPr>
          <w:p w:rsidR="00172056" w:rsidRPr="00005C19" w:rsidRDefault="00172056" w:rsidP="00005C19">
            <w:pPr>
              <w:spacing w:after="0" w:line="240" w:lineRule="auto"/>
            </w:pPr>
            <w:r w:rsidRPr="00005C19">
              <w:t xml:space="preserve">    21</w:t>
            </w:r>
          </w:p>
        </w:tc>
        <w:tc>
          <w:tcPr>
            <w:tcW w:w="755" w:type="dxa"/>
          </w:tcPr>
          <w:p w:rsidR="00172056" w:rsidRPr="00005C19" w:rsidRDefault="00172056" w:rsidP="00005C19">
            <w:pPr>
              <w:spacing w:after="0" w:line="240" w:lineRule="auto"/>
            </w:pPr>
            <w:r w:rsidRPr="00005C19">
              <w:t xml:space="preserve">    35</w:t>
            </w:r>
          </w:p>
        </w:tc>
      </w:tr>
    </w:tbl>
    <w:p w:rsidR="00172056" w:rsidRDefault="00172056" w:rsidP="00A128E7">
      <w:pPr>
        <w:spacing w:after="0"/>
        <w:ind w:left="705" w:hanging="705"/>
      </w:pPr>
    </w:p>
    <w:p w:rsidR="00172056" w:rsidRDefault="00172056" w:rsidP="00A128E7">
      <w:pPr>
        <w:spacing w:after="0"/>
        <w:ind w:left="705" w:hanging="705"/>
      </w:pPr>
    </w:p>
    <w:p w:rsidR="00172056" w:rsidRDefault="00172056" w:rsidP="00A128E7">
      <w:pPr>
        <w:spacing w:after="0"/>
        <w:ind w:left="705" w:hanging="705"/>
      </w:pPr>
    </w:p>
    <w:p w:rsidR="00172056" w:rsidRDefault="00172056" w:rsidP="00A128E7">
      <w:pPr>
        <w:spacing w:after="0"/>
        <w:ind w:left="705" w:hanging="705"/>
      </w:pPr>
      <w:r>
        <w:t>Lidmaten (in combinatie met Liempd)</w:t>
      </w:r>
    </w:p>
    <w:p w:rsidR="00172056" w:rsidRDefault="00172056" w:rsidP="00A128E7">
      <w:pPr>
        <w:spacing w:after="0"/>
        <w:ind w:left="705" w:hanging="705"/>
      </w:pPr>
      <w:r>
        <w:t>1740:</w:t>
      </w:r>
      <w:r>
        <w:tab/>
        <w:t>17</w:t>
      </w:r>
    </w:p>
    <w:p w:rsidR="00172056" w:rsidRDefault="00172056" w:rsidP="00A128E7">
      <w:pPr>
        <w:spacing w:after="0"/>
        <w:ind w:left="705" w:hanging="705"/>
      </w:pPr>
      <w:r>
        <w:t>1774:</w:t>
      </w:r>
      <w:r>
        <w:tab/>
        <w:t>23</w:t>
      </w:r>
    </w:p>
    <w:p w:rsidR="00172056" w:rsidRDefault="00172056" w:rsidP="00A128E7">
      <w:pPr>
        <w:spacing w:after="0"/>
        <w:ind w:left="705" w:hanging="705"/>
      </w:pPr>
      <w:r>
        <w:t>1779:</w:t>
      </w:r>
      <w:r>
        <w:tab/>
        <w:t>25 (geheel der toehoorders: 37 zielen)</w:t>
      </w:r>
    </w:p>
    <w:p w:rsidR="00172056" w:rsidRDefault="00172056" w:rsidP="00A128E7">
      <w:pPr>
        <w:spacing w:after="0"/>
        <w:ind w:left="705" w:hanging="705"/>
      </w:pPr>
      <w:r>
        <w:t>1784:</w:t>
      </w:r>
      <w:r>
        <w:tab/>
        <w:t>26 (geheel der toehoorders: 33 zielen)</w:t>
      </w:r>
    </w:p>
    <w:p w:rsidR="00172056" w:rsidRDefault="00172056" w:rsidP="00A128E7">
      <w:pPr>
        <w:spacing w:after="0"/>
        <w:ind w:left="705" w:hanging="705"/>
      </w:pPr>
      <w:r>
        <w:t>1789:</w:t>
      </w:r>
      <w:r>
        <w:tab/>
        <w:t>21 (geheel der toehoorders: 41 zielen)</w:t>
      </w:r>
    </w:p>
    <w:p w:rsidR="00172056" w:rsidRDefault="00172056" w:rsidP="00A128E7">
      <w:pPr>
        <w:spacing w:after="0"/>
        <w:ind w:left="705" w:hanging="705"/>
      </w:pPr>
      <w:r>
        <w:t>1794:</w:t>
      </w:r>
      <w:r>
        <w:tab/>
        <w:t>21 “en met aftrekking van de schoolmeesters en hunne vrouwen is 16 personen en naa aftrek van gemelde schoolmeesters en der zelven vrouwen en familie, de toehoorders, samen 31 personen”</w:t>
      </w:r>
    </w:p>
    <w:p w:rsidR="00172056" w:rsidRDefault="00172056" w:rsidP="00A128E7">
      <w:pPr>
        <w:spacing w:after="0"/>
        <w:ind w:left="705" w:hanging="705"/>
      </w:pPr>
      <w:r>
        <w:t>1799:</w:t>
      </w:r>
      <w:r>
        <w:tab/>
        <w:t>23</w:t>
      </w:r>
    </w:p>
    <w:p w:rsidR="00172056" w:rsidRDefault="00172056" w:rsidP="00A128E7">
      <w:pPr>
        <w:spacing w:after="0"/>
        <w:ind w:left="705" w:hanging="705"/>
      </w:pPr>
      <w:r>
        <w:t>1812:</w:t>
      </w:r>
      <w:r>
        <w:tab/>
        <w:t>27 lidmaten en 41 zielen</w:t>
      </w:r>
    </w:p>
    <w:p w:rsidR="00172056" w:rsidRDefault="00172056" w:rsidP="00A128E7">
      <w:pPr>
        <w:spacing w:after="0"/>
        <w:ind w:left="705" w:hanging="705"/>
      </w:pPr>
      <w:r>
        <w:t>1817:</w:t>
      </w:r>
      <w:r>
        <w:tab/>
        <w:t>15 lidmaten en 34 zielen</w:t>
      </w:r>
    </w:p>
    <w:p w:rsidR="00172056" w:rsidRDefault="00172056" w:rsidP="00A128E7">
      <w:pPr>
        <w:spacing w:after="0"/>
        <w:ind w:left="705" w:hanging="705"/>
      </w:pPr>
      <w:r>
        <w:t>1821:</w:t>
      </w:r>
      <w:r>
        <w:tab/>
        <w:t>19 lidmaten en 32 zielen</w:t>
      </w:r>
    </w:p>
    <w:p w:rsidR="00172056" w:rsidRDefault="00172056" w:rsidP="00A128E7">
      <w:pPr>
        <w:spacing w:after="0"/>
        <w:ind w:left="705" w:hanging="705"/>
      </w:pPr>
      <w:r>
        <w:t>Lidmaten in combinatie met St. Michielsgestel</w:t>
      </w:r>
    </w:p>
    <w:p w:rsidR="00172056" w:rsidRDefault="00172056" w:rsidP="00A128E7">
      <w:pPr>
        <w:spacing w:after="0"/>
        <w:ind w:left="705" w:hanging="705"/>
      </w:pPr>
    </w:p>
    <w:p w:rsidR="00172056" w:rsidRDefault="00172056" w:rsidP="00A128E7">
      <w:pPr>
        <w:spacing w:after="0"/>
        <w:ind w:left="705" w:hanging="705"/>
      </w:pPr>
      <w:r>
        <w:t xml:space="preserve">1824 </w:t>
      </w:r>
      <w:r>
        <w:tab/>
        <w:t xml:space="preserve">Lidmaten bij aankomst van </w:t>
      </w:r>
      <w:r>
        <w:rPr>
          <w:u w:val="single"/>
        </w:rPr>
        <w:t>J.C. Masman</w:t>
      </w:r>
      <w:r>
        <w:t>:</w:t>
      </w:r>
    </w:p>
    <w:p w:rsidR="00172056" w:rsidRDefault="00172056" w:rsidP="00A128E7">
      <w:pPr>
        <w:spacing w:after="0"/>
        <w:ind w:left="705" w:hanging="705"/>
      </w:pPr>
      <w:r>
        <w:tab/>
        <w:t>J. van Beverwijk, ouderling</w:t>
      </w:r>
    </w:p>
    <w:p w:rsidR="00172056" w:rsidRDefault="00172056" w:rsidP="00A128E7">
      <w:pPr>
        <w:spacing w:after="0"/>
        <w:ind w:left="705" w:hanging="705"/>
      </w:pPr>
      <w:r>
        <w:tab/>
        <w:t>J.C. Kaub, diaken</w:t>
      </w:r>
    </w:p>
    <w:p w:rsidR="00172056" w:rsidRDefault="00172056" w:rsidP="00A128E7">
      <w:pPr>
        <w:spacing w:after="0"/>
        <w:ind w:left="705" w:hanging="705"/>
      </w:pPr>
      <w:r>
        <w:tab/>
        <w:t>C. van Beverwijk</w:t>
      </w:r>
    </w:p>
    <w:p w:rsidR="00172056" w:rsidRDefault="00172056" w:rsidP="00A128E7">
      <w:pPr>
        <w:spacing w:after="0"/>
        <w:ind w:left="705" w:hanging="705"/>
      </w:pPr>
      <w:r>
        <w:tab/>
        <w:t>D.T. de Ridder</w:t>
      </w:r>
    </w:p>
    <w:p w:rsidR="00172056" w:rsidRDefault="00172056" w:rsidP="00A128E7">
      <w:pPr>
        <w:spacing w:after="0"/>
        <w:ind w:left="705" w:hanging="705"/>
      </w:pPr>
      <w:r>
        <w:tab/>
        <w:t>Schouw</w:t>
      </w:r>
    </w:p>
    <w:p w:rsidR="00172056" w:rsidRDefault="00172056" w:rsidP="00A128E7">
      <w:pPr>
        <w:spacing w:after="0"/>
        <w:ind w:left="705" w:hanging="705"/>
      </w:pPr>
      <w:r>
        <w:tab/>
        <w:t>J. Groenewald</w:t>
      </w:r>
    </w:p>
    <w:p w:rsidR="00172056" w:rsidRDefault="00172056" w:rsidP="00A128E7">
      <w:pPr>
        <w:spacing w:after="0"/>
        <w:ind w:left="705" w:hanging="705"/>
      </w:pPr>
      <w:r>
        <w:tab/>
        <w:t>Woordman</w:t>
      </w:r>
    </w:p>
    <w:p w:rsidR="00172056" w:rsidRDefault="00172056" w:rsidP="00A128E7">
      <w:pPr>
        <w:spacing w:after="0"/>
        <w:ind w:left="705" w:hanging="705"/>
      </w:pPr>
      <w:r>
        <w:tab/>
        <w:t>C.C.B. van Beverwijk geboren Speelman</w:t>
      </w:r>
    </w:p>
    <w:p w:rsidR="00172056" w:rsidRDefault="00172056" w:rsidP="00A128E7">
      <w:pPr>
        <w:spacing w:after="0"/>
        <w:ind w:left="705" w:hanging="705"/>
      </w:pPr>
      <w:r>
        <w:tab/>
        <w:t>Kaub geboren</w:t>
      </w:r>
    </w:p>
    <w:p w:rsidR="00172056" w:rsidRDefault="00172056" w:rsidP="00A128E7">
      <w:pPr>
        <w:spacing w:after="0"/>
        <w:ind w:left="705" w:hanging="705"/>
      </w:pPr>
      <w:r>
        <w:tab/>
        <w:t>G.A.M. Kaub</w:t>
      </w:r>
    </w:p>
    <w:p w:rsidR="00172056" w:rsidRDefault="00172056" w:rsidP="00A128E7">
      <w:pPr>
        <w:spacing w:after="0"/>
        <w:ind w:left="705" w:hanging="705"/>
      </w:pPr>
      <w:r>
        <w:tab/>
        <w:t>M.C. de Reijdt geboren Stasz</w:t>
      </w:r>
    </w:p>
    <w:p w:rsidR="00172056" w:rsidRDefault="00172056" w:rsidP="00A128E7">
      <w:pPr>
        <w:spacing w:after="0"/>
        <w:ind w:left="705" w:hanging="705"/>
      </w:pPr>
      <w:r>
        <w:tab/>
        <w:t>Bartha Warnaer (overleden St. Michielsgestel 8 oktober 1854)</w:t>
      </w:r>
    </w:p>
    <w:p w:rsidR="00172056" w:rsidRDefault="00172056" w:rsidP="00A128E7">
      <w:pPr>
        <w:spacing w:after="0"/>
        <w:ind w:left="705" w:hanging="705"/>
      </w:pPr>
      <w:r>
        <w:tab/>
        <w:t>Helena Geertruida Warnaer (vertrokken naar Heesch1850)</w:t>
      </w:r>
    </w:p>
    <w:p w:rsidR="00172056" w:rsidRDefault="00172056" w:rsidP="00A128E7">
      <w:pPr>
        <w:spacing w:after="0"/>
        <w:ind w:left="705" w:hanging="705"/>
      </w:pPr>
      <w:r>
        <w:tab/>
        <w:t>Scherping</w:t>
      </w:r>
    </w:p>
    <w:p w:rsidR="00172056" w:rsidRDefault="00172056" w:rsidP="00A128E7">
      <w:pPr>
        <w:spacing w:after="0"/>
        <w:ind w:left="705" w:hanging="705"/>
      </w:pPr>
      <w:r>
        <w:tab/>
        <w:t>Scherping geboren</w:t>
      </w:r>
    </w:p>
    <w:p w:rsidR="00172056" w:rsidRDefault="00172056" w:rsidP="00A128E7">
      <w:pPr>
        <w:spacing w:after="0"/>
        <w:ind w:left="705" w:hanging="705"/>
      </w:pPr>
    </w:p>
    <w:p w:rsidR="00172056" w:rsidRDefault="00172056" w:rsidP="00A128E7">
      <w:pPr>
        <w:spacing w:after="0"/>
        <w:ind w:left="705" w:hanging="705"/>
      </w:pPr>
      <w:r>
        <w:t>1838</w:t>
      </w:r>
      <w:r>
        <w:tab/>
        <w:t>“Zijn via afgelegde belijdenis tot lidmaten aangenomen van de veldbakerij no. 8 de navolgende kanonniers die alhier te Schijndel in Cantonnement gelegen waren en bij mij behoorlijk onderwijs ontvangen hebben”.</w:t>
      </w:r>
    </w:p>
    <w:p w:rsidR="00172056" w:rsidRDefault="00172056" w:rsidP="00A128E7">
      <w:pPr>
        <w:spacing w:after="0"/>
        <w:ind w:left="705" w:hanging="705"/>
      </w:pPr>
      <w:r>
        <w:tab/>
        <w:t>Volgt den lijst met 23 namen van personen (mannelijk) op twee na (Fijnaard en Veen) allen afkomstig van boven de grote rivieren.</w:t>
      </w:r>
    </w:p>
    <w:p w:rsidR="00172056" w:rsidRDefault="00172056" w:rsidP="00A128E7">
      <w:pPr>
        <w:spacing w:after="0"/>
        <w:ind w:left="705" w:hanging="705"/>
      </w:pPr>
    </w:p>
    <w:p w:rsidR="00172056" w:rsidRDefault="00172056" w:rsidP="00A128E7">
      <w:pPr>
        <w:spacing w:after="0"/>
        <w:ind w:left="705" w:hanging="705"/>
      </w:pPr>
      <w:r>
        <w:t>Aantekening van P. Grootveldt: 1743</w:t>
      </w:r>
    </w:p>
    <w:p w:rsidR="00172056" w:rsidRDefault="00172056" w:rsidP="00040E16">
      <w:pPr>
        <w:spacing w:after="0"/>
      </w:pPr>
      <w:r>
        <w:t>Ontvangen uit handen van den heer D. van Genderen als president schepen van Schijndel een somme van 15 gulden zijnde de helft van een legaat van 30 gulden volgens testamentaire dispositie van de Heer Scriba alhier gemaakt, waarvan de wederhelft nog berust onder de heer H. Rijsterborgh, mede-schepen alhier”.</w:t>
      </w:r>
    </w:p>
    <w:p w:rsidR="00172056" w:rsidRDefault="00172056" w:rsidP="00040E16">
      <w:pPr>
        <w:spacing w:after="0"/>
      </w:pPr>
    </w:p>
    <w:p w:rsidR="00172056" w:rsidRPr="000944BF" w:rsidRDefault="00172056" w:rsidP="00A128E7">
      <w:pPr>
        <w:spacing w:after="0"/>
        <w:ind w:left="705" w:hanging="705"/>
      </w:pPr>
    </w:p>
    <w:p w:rsidR="00172056" w:rsidRPr="00A128E7" w:rsidRDefault="00172056" w:rsidP="00A128E7">
      <w:pPr>
        <w:spacing w:after="0"/>
        <w:ind w:left="705" w:hanging="705"/>
      </w:pPr>
      <w:r>
        <w:t xml:space="preserve"> </w:t>
      </w:r>
    </w:p>
    <w:sectPr w:rsidR="00172056" w:rsidRPr="00A128E7" w:rsidSect="008D75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06008"/>
    <w:multiLevelType w:val="hybridMultilevel"/>
    <w:tmpl w:val="3B08175C"/>
    <w:lvl w:ilvl="0" w:tplc="BF9435D2">
      <w:start w:val="1"/>
      <w:numFmt w:val="decimal"/>
      <w:lvlText w:val="%1."/>
      <w:lvlJc w:val="left"/>
      <w:pPr>
        <w:ind w:left="1110" w:hanging="360"/>
      </w:pPr>
      <w:rPr>
        <w:rFonts w:hint="default"/>
      </w:rPr>
    </w:lvl>
    <w:lvl w:ilvl="1" w:tplc="04130019">
      <w:start w:val="1"/>
      <w:numFmt w:val="lowerLetter"/>
      <w:lvlText w:val="%2."/>
      <w:lvlJc w:val="left"/>
      <w:pPr>
        <w:ind w:left="1830" w:hanging="360"/>
      </w:pPr>
    </w:lvl>
    <w:lvl w:ilvl="2" w:tplc="0413001B">
      <w:start w:val="1"/>
      <w:numFmt w:val="lowerRoman"/>
      <w:lvlText w:val="%3."/>
      <w:lvlJc w:val="right"/>
      <w:pPr>
        <w:ind w:left="2550" w:hanging="180"/>
      </w:pPr>
    </w:lvl>
    <w:lvl w:ilvl="3" w:tplc="0413000F">
      <w:start w:val="1"/>
      <w:numFmt w:val="decimal"/>
      <w:lvlText w:val="%4."/>
      <w:lvlJc w:val="left"/>
      <w:pPr>
        <w:ind w:left="3270" w:hanging="360"/>
      </w:pPr>
    </w:lvl>
    <w:lvl w:ilvl="4" w:tplc="04130019">
      <w:start w:val="1"/>
      <w:numFmt w:val="lowerLetter"/>
      <w:lvlText w:val="%5."/>
      <w:lvlJc w:val="left"/>
      <w:pPr>
        <w:ind w:left="3990" w:hanging="360"/>
      </w:pPr>
    </w:lvl>
    <w:lvl w:ilvl="5" w:tplc="0413001B">
      <w:start w:val="1"/>
      <w:numFmt w:val="lowerRoman"/>
      <w:lvlText w:val="%6."/>
      <w:lvlJc w:val="right"/>
      <w:pPr>
        <w:ind w:left="4710" w:hanging="180"/>
      </w:pPr>
    </w:lvl>
    <w:lvl w:ilvl="6" w:tplc="0413000F">
      <w:start w:val="1"/>
      <w:numFmt w:val="decimal"/>
      <w:lvlText w:val="%7."/>
      <w:lvlJc w:val="left"/>
      <w:pPr>
        <w:ind w:left="5430" w:hanging="360"/>
      </w:pPr>
    </w:lvl>
    <w:lvl w:ilvl="7" w:tplc="04130019">
      <w:start w:val="1"/>
      <w:numFmt w:val="lowerLetter"/>
      <w:lvlText w:val="%8."/>
      <w:lvlJc w:val="left"/>
      <w:pPr>
        <w:ind w:left="6150" w:hanging="360"/>
      </w:pPr>
    </w:lvl>
    <w:lvl w:ilvl="8" w:tplc="0413001B">
      <w:start w:val="1"/>
      <w:numFmt w:val="lowerRoman"/>
      <w:lvlText w:val="%9."/>
      <w:lvlJc w:val="right"/>
      <w:pPr>
        <w:ind w:left="6870" w:hanging="180"/>
      </w:pPr>
    </w:lvl>
  </w:abstractNum>
  <w:abstractNum w:abstractNumId="1">
    <w:nsid w:val="2BEB1BDD"/>
    <w:multiLevelType w:val="hybridMultilevel"/>
    <w:tmpl w:val="3F6EC026"/>
    <w:lvl w:ilvl="0" w:tplc="609EF8EC">
      <w:start w:val="1"/>
      <w:numFmt w:val="decimal"/>
      <w:lvlText w:val="%1."/>
      <w:lvlJc w:val="left"/>
      <w:pPr>
        <w:ind w:left="1170" w:hanging="360"/>
      </w:pPr>
      <w:rPr>
        <w:rFonts w:hint="default"/>
      </w:rPr>
    </w:lvl>
    <w:lvl w:ilvl="1" w:tplc="04130019">
      <w:start w:val="1"/>
      <w:numFmt w:val="lowerLetter"/>
      <w:lvlText w:val="%2."/>
      <w:lvlJc w:val="left"/>
      <w:pPr>
        <w:ind w:left="1890" w:hanging="360"/>
      </w:pPr>
    </w:lvl>
    <w:lvl w:ilvl="2" w:tplc="0413001B">
      <w:start w:val="1"/>
      <w:numFmt w:val="lowerRoman"/>
      <w:lvlText w:val="%3."/>
      <w:lvlJc w:val="right"/>
      <w:pPr>
        <w:ind w:left="2610" w:hanging="180"/>
      </w:pPr>
    </w:lvl>
    <w:lvl w:ilvl="3" w:tplc="0413000F">
      <w:start w:val="1"/>
      <w:numFmt w:val="decimal"/>
      <w:lvlText w:val="%4."/>
      <w:lvlJc w:val="left"/>
      <w:pPr>
        <w:ind w:left="3330" w:hanging="360"/>
      </w:pPr>
    </w:lvl>
    <w:lvl w:ilvl="4" w:tplc="04130019">
      <w:start w:val="1"/>
      <w:numFmt w:val="lowerLetter"/>
      <w:lvlText w:val="%5."/>
      <w:lvlJc w:val="left"/>
      <w:pPr>
        <w:ind w:left="4050" w:hanging="360"/>
      </w:pPr>
    </w:lvl>
    <w:lvl w:ilvl="5" w:tplc="0413001B">
      <w:start w:val="1"/>
      <w:numFmt w:val="lowerRoman"/>
      <w:lvlText w:val="%6."/>
      <w:lvlJc w:val="right"/>
      <w:pPr>
        <w:ind w:left="4770" w:hanging="180"/>
      </w:pPr>
    </w:lvl>
    <w:lvl w:ilvl="6" w:tplc="0413000F">
      <w:start w:val="1"/>
      <w:numFmt w:val="decimal"/>
      <w:lvlText w:val="%7."/>
      <w:lvlJc w:val="left"/>
      <w:pPr>
        <w:ind w:left="5490" w:hanging="360"/>
      </w:pPr>
    </w:lvl>
    <w:lvl w:ilvl="7" w:tplc="04130019">
      <w:start w:val="1"/>
      <w:numFmt w:val="lowerLetter"/>
      <w:lvlText w:val="%8."/>
      <w:lvlJc w:val="left"/>
      <w:pPr>
        <w:ind w:left="6210" w:hanging="360"/>
      </w:pPr>
    </w:lvl>
    <w:lvl w:ilvl="8" w:tplc="0413001B">
      <w:start w:val="1"/>
      <w:numFmt w:val="lowerRoman"/>
      <w:lvlText w:val="%9."/>
      <w:lvlJc w:val="right"/>
      <w:pPr>
        <w:ind w:left="6930" w:hanging="180"/>
      </w:pPr>
    </w:lvl>
  </w:abstractNum>
  <w:abstractNum w:abstractNumId="2">
    <w:nsid w:val="6A8A03AD"/>
    <w:multiLevelType w:val="hybridMultilevel"/>
    <w:tmpl w:val="3BCC8A90"/>
    <w:lvl w:ilvl="0" w:tplc="34CCD104">
      <w:start w:val="1"/>
      <w:numFmt w:val="decimal"/>
      <w:lvlText w:val="%1."/>
      <w:lvlJc w:val="left"/>
      <w:pPr>
        <w:ind w:left="1110" w:hanging="360"/>
      </w:pPr>
      <w:rPr>
        <w:rFonts w:hint="default"/>
      </w:rPr>
    </w:lvl>
    <w:lvl w:ilvl="1" w:tplc="04130019">
      <w:start w:val="1"/>
      <w:numFmt w:val="lowerLetter"/>
      <w:lvlText w:val="%2."/>
      <w:lvlJc w:val="left"/>
      <w:pPr>
        <w:ind w:left="1830" w:hanging="360"/>
      </w:pPr>
    </w:lvl>
    <w:lvl w:ilvl="2" w:tplc="0413001B">
      <w:start w:val="1"/>
      <w:numFmt w:val="lowerRoman"/>
      <w:lvlText w:val="%3."/>
      <w:lvlJc w:val="right"/>
      <w:pPr>
        <w:ind w:left="2550" w:hanging="180"/>
      </w:pPr>
    </w:lvl>
    <w:lvl w:ilvl="3" w:tplc="0413000F">
      <w:start w:val="1"/>
      <w:numFmt w:val="decimal"/>
      <w:lvlText w:val="%4."/>
      <w:lvlJc w:val="left"/>
      <w:pPr>
        <w:ind w:left="3270" w:hanging="360"/>
      </w:pPr>
    </w:lvl>
    <w:lvl w:ilvl="4" w:tplc="04130019">
      <w:start w:val="1"/>
      <w:numFmt w:val="lowerLetter"/>
      <w:lvlText w:val="%5."/>
      <w:lvlJc w:val="left"/>
      <w:pPr>
        <w:ind w:left="3990" w:hanging="360"/>
      </w:pPr>
    </w:lvl>
    <w:lvl w:ilvl="5" w:tplc="0413001B">
      <w:start w:val="1"/>
      <w:numFmt w:val="lowerRoman"/>
      <w:lvlText w:val="%6."/>
      <w:lvlJc w:val="right"/>
      <w:pPr>
        <w:ind w:left="4710" w:hanging="180"/>
      </w:pPr>
    </w:lvl>
    <w:lvl w:ilvl="6" w:tplc="0413000F">
      <w:start w:val="1"/>
      <w:numFmt w:val="decimal"/>
      <w:lvlText w:val="%7."/>
      <w:lvlJc w:val="left"/>
      <w:pPr>
        <w:ind w:left="5430" w:hanging="360"/>
      </w:pPr>
    </w:lvl>
    <w:lvl w:ilvl="7" w:tplc="04130019">
      <w:start w:val="1"/>
      <w:numFmt w:val="lowerLetter"/>
      <w:lvlText w:val="%8."/>
      <w:lvlJc w:val="left"/>
      <w:pPr>
        <w:ind w:left="6150" w:hanging="360"/>
      </w:pPr>
    </w:lvl>
    <w:lvl w:ilvl="8" w:tplc="0413001B">
      <w:start w:val="1"/>
      <w:numFmt w:val="lowerRoman"/>
      <w:lvlText w:val="%9."/>
      <w:lvlJc w:val="right"/>
      <w:pPr>
        <w:ind w:left="687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24CB"/>
    <w:rsid w:val="00005C19"/>
    <w:rsid w:val="00040E16"/>
    <w:rsid w:val="000944BF"/>
    <w:rsid w:val="000B2B64"/>
    <w:rsid w:val="000F06BF"/>
    <w:rsid w:val="00144C62"/>
    <w:rsid w:val="00172056"/>
    <w:rsid w:val="001816A1"/>
    <w:rsid w:val="001A18EC"/>
    <w:rsid w:val="001C1068"/>
    <w:rsid w:val="001F2412"/>
    <w:rsid w:val="00226474"/>
    <w:rsid w:val="0025428D"/>
    <w:rsid w:val="00255889"/>
    <w:rsid w:val="00283C89"/>
    <w:rsid w:val="002C2DB3"/>
    <w:rsid w:val="00360A7B"/>
    <w:rsid w:val="003B0B00"/>
    <w:rsid w:val="004024CB"/>
    <w:rsid w:val="00486837"/>
    <w:rsid w:val="004B7919"/>
    <w:rsid w:val="004C7C1F"/>
    <w:rsid w:val="004E5BC7"/>
    <w:rsid w:val="0050533D"/>
    <w:rsid w:val="00510AC7"/>
    <w:rsid w:val="00524D50"/>
    <w:rsid w:val="00542B69"/>
    <w:rsid w:val="00563598"/>
    <w:rsid w:val="0057765F"/>
    <w:rsid w:val="00605096"/>
    <w:rsid w:val="00620C79"/>
    <w:rsid w:val="006868A6"/>
    <w:rsid w:val="00692242"/>
    <w:rsid w:val="006A3EA3"/>
    <w:rsid w:val="006E3C5D"/>
    <w:rsid w:val="00751577"/>
    <w:rsid w:val="00794340"/>
    <w:rsid w:val="007946DF"/>
    <w:rsid w:val="007A71B0"/>
    <w:rsid w:val="00817F35"/>
    <w:rsid w:val="008A4B38"/>
    <w:rsid w:val="008B11F9"/>
    <w:rsid w:val="008D75F7"/>
    <w:rsid w:val="0091290B"/>
    <w:rsid w:val="00915DD4"/>
    <w:rsid w:val="00930009"/>
    <w:rsid w:val="00984C05"/>
    <w:rsid w:val="009E6260"/>
    <w:rsid w:val="00A128E7"/>
    <w:rsid w:val="00A22054"/>
    <w:rsid w:val="00A31142"/>
    <w:rsid w:val="00A75265"/>
    <w:rsid w:val="00A764E9"/>
    <w:rsid w:val="00AE6668"/>
    <w:rsid w:val="00AF7703"/>
    <w:rsid w:val="00B4759C"/>
    <w:rsid w:val="00BC76A2"/>
    <w:rsid w:val="00C16692"/>
    <w:rsid w:val="00C31845"/>
    <w:rsid w:val="00C46AE6"/>
    <w:rsid w:val="00CD4A3A"/>
    <w:rsid w:val="00D27C6E"/>
    <w:rsid w:val="00D3717F"/>
    <w:rsid w:val="00D540C1"/>
    <w:rsid w:val="00DB07E2"/>
    <w:rsid w:val="00DC3C50"/>
    <w:rsid w:val="00DD4A29"/>
    <w:rsid w:val="00DE40E5"/>
    <w:rsid w:val="00E138CE"/>
    <w:rsid w:val="00E3106A"/>
    <w:rsid w:val="00E4386C"/>
    <w:rsid w:val="00EC30E2"/>
    <w:rsid w:val="00F12AD2"/>
    <w:rsid w:val="00FB5075"/>
    <w:rsid w:val="00FD3597"/>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5F7"/>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A4B38"/>
    <w:pPr>
      <w:ind w:left="720"/>
    </w:pPr>
  </w:style>
  <w:style w:type="table" w:styleId="TableGrid">
    <w:name w:val="Table Grid"/>
    <w:basedOn w:val="TableNormal"/>
    <w:uiPriority w:val="99"/>
    <w:rsid w:val="002C2DB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493</TotalTime>
  <Pages>7</Pages>
  <Words>2096</Words>
  <Characters>11530</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Henk Beijers</cp:lastModifiedBy>
  <cp:revision>36</cp:revision>
  <dcterms:created xsi:type="dcterms:W3CDTF">2020-11-25T08:03:00Z</dcterms:created>
  <dcterms:modified xsi:type="dcterms:W3CDTF">2020-12-13T09:25:00Z</dcterms:modified>
</cp:coreProperties>
</file>